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A8C" w:rsidRPr="00C45776" w:rsidRDefault="002725D0" w:rsidP="00CA4532">
      <w:pPr>
        <w:pStyle w:val="NoSpacing"/>
        <w:spacing w:line="360" w:lineRule="auto"/>
        <w:jc w:val="both"/>
        <w:rPr>
          <w:rFonts w:ascii="Times New Roman" w:hAnsi="Times New Roman"/>
          <w:b/>
          <w:sz w:val="23"/>
          <w:szCs w:val="23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4" type="#_x0000_t75" alt="Microsoft Office Signature Line..." style="position:absolute;left:0;text-align:left;margin-left:.3pt;margin-top:-.55pt;width:192pt;height:96pt;z-index:251698176;mso-position-horizontal:absolute;mso-position-horizontal-relative:text;mso-position-vertical:absolute;mso-position-vertical-relative:text">
            <v:imagedata r:id="rId8" o:title=""/>
            <o:lock v:ext="edit" ungrouping="t" rotation="t" cropping="t" verticies="t" text="t" grouping="t"/>
            <o:signatureline v:ext="edit" id="{4D78BB6F-C1C2-4AD3-B631-F6EAA365EC18}" provid="{00000000-0000-0000-0000-000000000000}" issignatureline="t"/>
          </v:shape>
        </w:pict>
      </w:r>
    </w:p>
    <w:p w:rsidR="00AC5A8C" w:rsidRPr="00C45776" w:rsidRDefault="00AC5A8C" w:rsidP="00CA4532">
      <w:pPr>
        <w:pStyle w:val="NoSpacing"/>
        <w:spacing w:line="360" w:lineRule="auto"/>
        <w:jc w:val="both"/>
        <w:rPr>
          <w:rFonts w:ascii="Times New Roman" w:hAnsi="Times New Roman"/>
          <w:b/>
          <w:sz w:val="23"/>
          <w:szCs w:val="23"/>
        </w:rPr>
      </w:pPr>
    </w:p>
    <w:p w:rsidR="00AC5A8C" w:rsidRPr="00CA4532" w:rsidRDefault="00AC5A8C" w:rsidP="00CA4532">
      <w:pPr>
        <w:pStyle w:val="NoSpacing"/>
        <w:spacing w:line="360" w:lineRule="auto"/>
        <w:jc w:val="both"/>
        <w:rPr>
          <w:rFonts w:ascii="Times New Roman" w:hAnsi="Times New Roman"/>
          <w:b/>
        </w:rPr>
      </w:pPr>
    </w:p>
    <w:p w:rsidR="00FF0919" w:rsidRPr="00CA4532" w:rsidRDefault="00FF0919" w:rsidP="00CA4532">
      <w:pPr>
        <w:pStyle w:val="NoSpacing"/>
        <w:spacing w:line="360" w:lineRule="auto"/>
        <w:jc w:val="both"/>
        <w:rPr>
          <w:rFonts w:ascii="Times New Roman" w:hAnsi="Times New Roman"/>
          <w:b/>
        </w:rPr>
      </w:pPr>
    </w:p>
    <w:p w:rsidR="00F66722" w:rsidRPr="00CA4532" w:rsidRDefault="00F66722" w:rsidP="00CA4532">
      <w:pPr>
        <w:pStyle w:val="NoSpacing"/>
        <w:spacing w:line="360" w:lineRule="auto"/>
        <w:jc w:val="both"/>
        <w:rPr>
          <w:rFonts w:ascii="Times New Roman" w:hAnsi="Times New Roman"/>
          <w:b/>
        </w:rPr>
      </w:pPr>
    </w:p>
    <w:p w:rsidR="002C3E61" w:rsidRDefault="002C3E61" w:rsidP="00852F0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</w:p>
    <w:p w:rsidR="00201C03" w:rsidRDefault="00DA4A49" w:rsidP="00852F0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  <w:r w:rsidRPr="002D6AD8">
        <w:rPr>
          <w:rFonts w:ascii="Times New Roman" w:hAnsi="Times New Roman"/>
          <w:b/>
          <w:sz w:val="24"/>
        </w:rPr>
        <w:t>ДО</w:t>
      </w:r>
    </w:p>
    <w:p w:rsidR="00855F70" w:rsidRDefault="004B443F" w:rsidP="00852F0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МИНИСТЕРСТВО НА РЕГИОНАЛНОТО</w:t>
      </w:r>
    </w:p>
    <w:p w:rsidR="004B443F" w:rsidRDefault="004B443F" w:rsidP="00852F0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РАЗВИТИЕ И БЛАГОУСТРОЙСТВОТО</w:t>
      </w:r>
    </w:p>
    <w:p w:rsidR="004B443F" w:rsidRPr="004B443F" w:rsidRDefault="004B443F" w:rsidP="00852F0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/На Ваш № </w:t>
      </w:r>
      <w:r w:rsidR="00D32A96">
        <w:rPr>
          <w:rFonts w:ascii="Times New Roman" w:hAnsi="Times New Roman"/>
          <w:b/>
          <w:sz w:val="24"/>
        </w:rPr>
        <w:t>90-02-715/19.08.2025 г./</w:t>
      </w:r>
    </w:p>
    <w:p w:rsidR="00852F04" w:rsidRDefault="00852F04" w:rsidP="00906E63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</w:p>
    <w:p w:rsidR="002C3E61" w:rsidRDefault="002C3E61" w:rsidP="00906E63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</w:rPr>
      </w:pPr>
    </w:p>
    <w:p w:rsidR="00DA4A49" w:rsidRPr="002D6AD8" w:rsidRDefault="00DA4A49" w:rsidP="00906E63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lang w:val="en-US"/>
        </w:rPr>
      </w:pPr>
      <w:r w:rsidRPr="002D6AD8">
        <w:rPr>
          <w:rFonts w:ascii="Times New Roman" w:hAnsi="Times New Roman"/>
          <w:b/>
          <w:sz w:val="24"/>
        </w:rPr>
        <w:t xml:space="preserve">На наш вх. № </w:t>
      </w:r>
      <w:r w:rsidR="00D32A96">
        <w:rPr>
          <w:rFonts w:ascii="Times New Roman" w:hAnsi="Times New Roman"/>
          <w:b/>
          <w:sz w:val="24"/>
        </w:rPr>
        <w:t>РД</w:t>
      </w:r>
      <w:r w:rsidR="000130C7" w:rsidRPr="002D6AD8">
        <w:rPr>
          <w:rFonts w:ascii="Times New Roman" w:hAnsi="Times New Roman"/>
          <w:b/>
          <w:sz w:val="24"/>
        </w:rPr>
        <w:t>-</w:t>
      </w:r>
      <w:r w:rsidR="001F4A36">
        <w:rPr>
          <w:rFonts w:ascii="Times New Roman" w:hAnsi="Times New Roman"/>
          <w:b/>
          <w:sz w:val="24"/>
          <w:lang w:val="en-US"/>
        </w:rPr>
        <w:t>19</w:t>
      </w:r>
      <w:r w:rsidR="00D32A96">
        <w:rPr>
          <w:rFonts w:ascii="Times New Roman" w:hAnsi="Times New Roman"/>
          <w:b/>
          <w:sz w:val="24"/>
        </w:rPr>
        <w:t>67</w:t>
      </w:r>
      <w:r w:rsidR="000130C7" w:rsidRPr="002D6AD8">
        <w:rPr>
          <w:rFonts w:ascii="Times New Roman" w:hAnsi="Times New Roman"/>
          <w:b/>
          <w:sz w:val="24"/>
        </w:rPr>
        <w:t>-</w:t>
      </w:r>
      <w:r w:rsidR="001F4A36">
        <w:rPr>
          <w:rFonts w:ascii="Times New Roman" w:hAnsi="Times New Roman"/>
          <w:b/>
          <w:sz w:val="24"/>
          <w:lang w:val="en-US"/>
        </w:rPr>
        <w:t>10</w:t>
      </w:r>
      <w:r w:rsidR="00E37D9C" w:rsidRPr="002D6AD8">
        <w:rPr>
          <w:rFonts w:ascii="Times New Roman" w:hAnsi="Times New Roman"/>
          <w:b/>
          <w:sz w:val="24"/>
          <w:lang w:val="en-US"/>
        </w:rPr>
        <w:t>-</w:t>
      </w:r>
      <w:r w:rsidR="00D32A96">
        <w:rPr>
          <w:rFonts w:ascii="Times New Roman" w:hAnsi="Times New Roman"/>
          <w:b/>
          <w:sz w:val="24"/>
        </w:rPr>
        <w:t>0</w:t>
      </w:r>
      <w:r w:rsidR="001F4A36">
        <w:rPr>
          <w:rFonts w:ascii="Times New Roman" w:hAnsi="Times New Roman"/>
          <w:b/>
          <w:sz w:val="24"/>
          <w:lang w:val="en-US"/>
        </w:rPr>
        <w:t>2</w:t>
      </w:r>
      <w:r w:rsidR="00D32A96">
        <w:rPr>
          <w:rFonts w:ascii="Times New Roman" w:hAnsi="Times New Roman"/>
          <w:b/>
          <w:sz w:val="24"/>
        </w:rPr>
        <w:t>3</w:t>
      </w:r>
      <w:r w:rsidR="00EE20DE" w:rsidRPr="002D6AD8">
        <w:rPr>
          <w:rFonts w:ascii="Times New Roman" w:hAnsi="Times New Roman"/>
          <w:b/>
          <w:sz w:val="24"/>
        </w:rPr>
        <w:t>/</w:t>
      </w:r>
      <w:r w:rsidR="005F3706">
        <w:rPr>
          <w:rFonts w:ascii="Times New Roman" w:hAnsi="Times New Roman"/>
          <w:b/>
          <w:sz w:val="24"/>
          <w:lang w:val="en-US"/>
        </w:rPr>
        <w:t>2</w:t>
      </w:r>
      <w:r w:rsidR="00D32A96">
        <w:rPr>
          <w:rFonts w:ascii="Times New Roman" w:hAnsi="Times New Roman"/>
          <w:b/>
          <w:sz w:val="24"/>
        </w:rPr>
        <w:t>0</w:t>
      </w:r>
      <w:r w:rsidR="00E37D9C" w:rsidRPr="002D6AD8">
        <w:rPr>
          <w:rFonts w:ascii="Times New Roman" w:hAnsi="Times New Roman"/>
          <w:b/>
          <w:sz w:val="24"/>
        </w:rPr>
        <w:t>.0</w:t>
      </w:r>
      <w:r w:rsidR="001F4A36">
        <w:rPr>
          <w:rFonts w:ascii="Times New Roman" w:hAnsi="Times New Roman"/>
          <w:b/>
          <w:sz w:val="24"/>
          <w:lang w:val="en-US"/>
        </w:rPr>
        <w:t>8</w:t>
      </w:r>
      <w:r w:rsidR="00E72444" w:rsidRPr="002D6AD8">
        <w:rPr>
          <w:rFonts w:ascii="Times New Roman" w:hAnsi="Times New Roman"/>
          <w:b/>
          <w:sz w:val="24"/>
        </w:rPr>
        <w:t>.</w:t>
      </w:r>
      <w:r w:rsidR="00180CCB" w:rsidRPr="002D6AD8">
        <w:rPr>
          <w:rFonts w:ascii="Times New Roman" w:hAnsi="Times New Roman"/>
          <w:b/>
          <w:sz w:val="24"/>
        </w:rPr>
        <w:t>202</w:t>
      </w:r>
      <w:r w:rsidR="005F3706">
        <w:rPr>
          <w:rFonts w:ascii="Times New Roman" w:hAnsi="Times New Roman"/>
          <w:b/>
          <w:sz w:val="24"/>
          <w:lang w:val="en-US"/>
        </w:rPr>
        <w:t>5</w:t>
      </w:r>
      <w:r w:rsidR="00634299" w:rsidRPr="002D6AD8">
        <w:rPr>
          <w:rFonts w:ascii="Times New Roman" w:hAnsi="Times New Roman"/>
          <w:b/>
          <w:sz w:val="24"/>
        </w:rPr>
        <w:t xml:space="preserve"> г.</w:t>
      </w:r>
    </w:p>
    <w:p w:rsidR="005F3706" w:rsidRPr="001F4A36" w:rsidRDefault="00DA4A49" w:rsidP="00CA4532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spacing w:val="-4"/>
          <w:sz w:val="24"/>
          <w:lang w:eastAsia="bg-BG"/>
        </w:rPr>
      </w:pPr>
      <w:r w:rsidRPr="002D6AD8">
        <w:rPr>
          <w:rFonts w:ascii="Times New Roman" w:eastAsia="Times New Roman" w:hAnsi="Times New Roman" w:cs="Times New Roman"/>
          <w:b/>
          <w:iCs/>
          <w:sz w:val="24"/>
          <w:lang w:eastAsia="bg-BG"/>
        </w:rPr>
        <w:t>Относно:</w:t>
      </w:r>
      <w:r w:rsidR="00747EE5" w:rsidRPr="002D6AD8">
        <w:rPr>
          <w:rFonts w:ascii="Times New Roman" w:eastAsia="Times New Roman" w:hAnsi="Times New Roman" w:cs="Times New Roman"/>
          <w:iCs/>
          <w:spacing w:val="-4"/>
          <w:sz w:val="24"/>
          <w:lang w:eastAsia="bg-BG"/>
        </w:rPr>
        <w:t xml:space="preserve"> </w:t>
      </w:r>
      <w:r w:rsidR="00D32A96">
        <w:rPr>
          <w:rFonts w:ascii="Times New Roman" w:eastAsia="Times New Roman" w:hAnsi="Times New Roman" w:cs="Times New Roman"/>
          <w:iCs/>
          <w:spacing w:val="-4"/>
          <w:sz w:val="24"/>
          <w:lang w:eastAsia="bg-BG"/>
        </w:rPr>
        <w:t>Писмо</w:t>
      </w:r>
      <w:r w:rsidR="001F4A36" w:rsidRPr="001F4A36">
        <w:rPr>
          <w:rFonts w:ascii="Times New Roman" w:eastAsia="Times New Roman" w:hAnsi="Times New Roman" w:cs="Times New Roman"/>
          <w:iCs/>
          <w:spacing w:val="-4"/>
          <w:sz w:val="24"/>
          <w:lang w:eastAsia="bg-BG"/>
        </w:rPr>
        <w:t xml:space="preserve"> от </w:t>
      </w:r>
      <w:r w:rsidR="00D32A96">
        <w:rPr>
          <w:rFonts w:ascii="Times New Roman" w:eastAsia="Times New Roman" w:hAnsi="Times New Roman" w:cs="Times New Roman"/>
          <w:iCs/>
          <w:spacing w:val="-4"/>
          <w:sz w:val="24"/>
          <w:lang w:eastAsia="bg-BG"/>
        </w:rPr>
        <w:t xml:space="preserve">г-жа Емануела </w:t>
      </w:r>
      <w:proofErr w:type="spellStart"/>
      <w:r w:rsidR="00D32A96">
        <w:rPr>
          <w:rFonts w:ascii="Times New Roman" w:eastAsia="Times New Roman" w:hAnsi="Times New Roman" w:cs="Times New Roman"/>
          <w:iCs/>
          <w:spacing w:val="-4"/>
          <w:sz w:val="24"/>
          <w:lang w:eastAsia="bg-BG"/>
        </w:rPr>
        <w:t>Фролошка</w:t>
      </w:r>
      <w:proofErr w:type="spellEnd"/>
      <w:r w:rsidR="00D32A96">
        <w:rPr>
          <w:rFonts w:ascii="Times New Roman" w:eastAsia="Times New Roman" w:hAnsi="Times New Roman" w:cs="Times New Roman"/>
          <w:iCs/>
          <w:spacing w:val="-4"/>
          <w:sz w:val="24"/>
          <w:lang w:eastAsia="bg-BG"/>
        </w:rPr>
        <w:t>, изпълнителен директор на Фондация „Асансьорна безопасност“.</w:t>
      </w:r>
      <w:r w:rsidR="001F4A36">
        <w:rPr>
          <w:rFonts w:ascii="Times New Roman" w:eastAsia="Times New Roman" w:hAnsi="Times New Roman" w:cs="Times New Roman"/>
          <w:iCs/>
          <w:spacing w:val="-4"/>
          <w:sz w:val="24"/>
          <w:lang w:eastAsia="bg-BG"/>
        </w:rPr>
        <w:t xml:space="preserve"> </w:t>
      </w:r>
    </w:p>
    <w:p w:rsidR="005E2AD7" w:rsidRDefault="005E2AD7" w:rsidP="00CA4532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lang w:eastAsia="bg-BG"/>
        </w:rPr>
      </w:pPr>
    </w:p>
    <w:p w:rsidR="00E55D53" w:rsidRDefault="00E55D53" w:rsidP="001F4A36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lang w:eastAsia="bg-BG"/>
        </w:rPr>
      </w:pPr>
    </w:p>
    <w:p w:rsidR="001F4A36" w:rsidRPr="001F4A36" w:rsidRDefault="001F4A36" w:rsidP="001F4A36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lang w:eastAsia="bg-BG"/>
        </w:rPr>
      </w:pPr>
      <w:r w:rsidRPr="001F4A36">
        <w:rPr>
          <w:rFonts w:ascii="Times New Roman" w:hAnsi="Times New Roman"/>
          <w:b/>
          <w:sz w:val="24"/>
          <w:lang w:eastAsia="bg-BG"/>
        </w:rPr>
        <w:t>УВАЖАЕМ</w:t>
      </w:r>
      <w:r w:rsidR="002C3E61">
        <w:rPr>
          <w:rFonts w:ascii="Times New Roman" w:hAnsi="Times New Roman"/>
          <w:b/>
          <w:sz w:val="24"/>
          <w:lang w:eastAsia="bg-BG"/>
        </w:rPr>
        <w:t>И</w:t>
      </w:r>
      <w:r w:rsidRPr="001F4A36">
        <w:rPr>
          <w:rFonts w:ascii="Times New Roman" w:hAnsi="Times New Roman"/>
          <w:b/>
          <w:sz w:val="24"/>
          <w:lang w:eastAsia="bg-BG"/>
        </w:rPr>
        <w:t xml:space="preserve"> ГОСПОЖ</w:t>
      </w:r>
      <w:r w:rsidR="00D32A96">
        <w:rPr>
          <w:rFonts w:ascii="Times New Roman" w:hAnsi="Times New Roman"/>
          <w:b/>
          <w:sz w:val="24"/>
          <w:lang w:eastAsia="bg-BG"/>
        </w:rPr>
        <w:t>И И ГОСПОДА</w:t>
      </w:r>
      <w:r w:rsidRPr="001F4A36">
        <w:rPr>
          <w:rFonts w:ascii="Times New Roman" w:hAnsi="Times New Roman"/>
          <w:b/>
          <w:sz w:val="24"/>
          <w:lang w:eastAsia="bg-BG"/>
        </w:rPr>
        <w:t>,</w:t>
      </w:r>
    </w:p>
    <w:p w:rsidR="00461B1E" w:rsidRDefault="001F4A36" w:rsidP="00BF61CE">
      <w:pPr>
        <w:pStyle w:val="NoSpacing"/>
        <w:spacing w:line="360" w:lineRule="auto"/>
        <w:ind w:right="-285"/>
        <w:jc w:val="both"/>
        <w:rPr>
          <w:rFonts w:ascii="Times New Roman" w:hAnsi="Times New Roman"/>
          <w:b/>
          <w:sz w:val="24"/>
          <w:lang w:eastAsia="bg-BG"/>
        </w:rPr>
      </w:pPr>
      <w:r w:rsidRPr="001F4A36">
        <w:rPr>
          <w:rFonts w:ascii="Times New Roman" w:hAnsi="Times New Roman"/>
          <w:b/>
          <w:sz w:val="24"/>
          <w:lang w:eastAsia="bg-BG"/>
        </w:rPr>
        <w:tab/>
      </w:r>
    </w:p>
    <w:p w:rsidR="00BF61CE" w:rsidRDefault="001F4A36" w:rsidP="00461B1E">
      <w:pPr>
        <w:pStyle w:val="NoSpacing"/>
        <w:spacing w:line="360" w:lineRule="auto"/>
        <w:ind w:right="-285" w:firstLine="708"/>
        <w:jc w:val="both"/>
        <w:rPr>
          <w:rFonts w:ascii="Times New Roman" w:hAnsi="Times New Roman"/>
          <w:sz w:val="24"/>
          <w:lang w:eastAsia="bg-BG"/>
        </w:rPr>
      </w:pPr>
      <w:r w:rsidRPr="001F4A36">
        <w:rPr>
          <w:rFonts w:ascii="Times New Roman" w:hAnsi="Times New Roman"/>
          <w:sz w:val="24"/>
          <w:lang w:eastAsia="bg-BG"/>
        </w:rPr>
        <w:t>В Дирекция за нацио</w:t>
      </w:r>
      <w:r>
        <w:rPr>
          <w:rFonts w:ascii="Times New Roman" w:hAnsi="Times New Roman"/>
          <w:sz w:val="24"/>
          <w:lang w:eastAsia="bg-BG"/>
        </w:rPr>
        <w:t>нален строителен контрол (ДНСК)</w:t>
      </w:r>
      <w:r w:rsidR="00D32A96">
        <w:rPr>
          <w:rFonts w:ascii="Times New Roman" w:hAnsi="Times New Roman"/>
          <w:sz w:val="24"/>
          <w:lang w:eastAsia="bg-BG"/>
        </w:rPr>
        <w:t xml:space="preserve">, чрез Министерство на регионалното развитие и благоустройството /МРРБ/ под № </w:t>
      </w:r>
      <w:r w:rsidR="00D32A96" w:rsidRPr="00D32A96">
        <w:rPr>
          <w:rFonts w:ascii="Times New Roman" w:hAnsi="Times New Roman"/>
          <w:sz w:val="24"/>
          <w:lang w:eastAsia="bg-BG"/>
        </w:rPr>
        <w:t>90-02-715/19.08.2025 г</w:t>
      </w:r>
      <w:r w:rsidR="00D32A96">
        <w:rPr>
          <w:rFonts w:ascii="Times New Roman" w:hAnsi="Times New Roman"/>
          <w:sz w:val="24"/>
          <w:lang w:eastAsia="bg-BG"/>
        </w:rPr>
        <w:t xml:space="preserve">., е получено с вх.№ </w:t>
      </w:r>
      <w:r w:rsidR="00D32A96" w:rsidRPr="00D32A96">
        <w:rPr>
          <w:rFonts w:ascii="Times New Roman" w:hAnsi="Times New Roman"/>
          <w:sz w:val="24"/>
          <w:lang w:eastAsia="bg-BG"/>
        </w:rPr>
        <w:t>РД-1967-10-023/20.08.2025 г.</w:t>
      </w:r>
      <w:r w:rsidR="00D32A96">
        <w:rPr>
          <w:rFonts w:ascii="Times New Roman" w:hAnsi="Times New Roman"/>
          <w:sz w:val="24"/>
          <w:lang w:eastAsia="bg-BG"/>
        </w:rPr>
        <w:t xml:space="preserve"> писмо от Държавна агенция за метрологичен и технически надзор /ДАМТН/, с приложено </w:t>
      </w:r>
      <w:r w:rsidR="00217A6A">
        <w:rPr>
          <w:rFonts w:ascii="Times New Roman" w:hAnsi="Times New Roman"/>
          <w:sz w:val="24"/>
          <w:lang w:eastAsia="bg-BG"/>
        </w:rPr>
        <w:t xml:space="preserve">писмо </w:t>
      </w:r>
      <w:r w:rsidR="00D32A96">
        <w:rPr>
          <w:rFonts w:ascii="Times New Roman" w:hAnsi="Times New Roman"/>
          <w:sz w:val="24"/>
          <w:lang w:eastAsia="bg-BG"/>
        </w:rPr>
        <w:t xml:space="preserve">от </w:t>
      </w:r>
      <w:r w:rsidR="00D32A96" w:rsidRPr="00D32A96">
        <w:rPr>
          <w:rFonts w:ascii="Times New Roman" w:hAnsi="Times New Roman"/>
          <w:sz w:val="24"/>
          <w:lang w:eastAsia="bg-BG"/>
        </w:rPr>
        <w:t xml:space="preserve">г-жа Емануела </w:t>
      </w:r>
      <w:proofErr w:type="spellStart"/>
      <w:r w:rsidR="00D32A96" w:rsidRPr="00D32A96">
        <w:rPr>
          <w:rFonts w:ascii="Times New Roman" w:hAnsi="Times New Roman"/>
          <w:sz w:val="24"/>
          <w:lang w:eastAsia="bg-BG"/>
        </w:rPr>
        <w:t>Фролошка</w:t>
      </w:r>
      <w:proofErr w:type="spellEnd"/>
      <w:r w:rsidR="00D32A96" w:rsidRPr="00D32A96">
        <w:rPr>
          <w:rFonts w:ascii="Times New Roman" w:hAnsi="Times New Roman"/>
          <w:sz w:val="24"/>
          <w:lang w:eastAsia="bg-BG"/>
        </w:rPr>
        <w:t>, изпълнителен директор на Фондация „Асансьорна безопасност“</w:t>
      </w:r>
      <w:r w:rsidR="00D32A96">
        <w:rPr>
          <w:rFonts w:ascii="Times New Roman" w:hAnsi="Times New Roman"/>
          <w:sz w:val="24"/>
          <w:lang w:eastAsia="bg-BG"/>
        </w:rPr>
        <w:t>, във връзка с проведена среща в ДАМТН по повод инцидент свързан с асансьорната уредба в сграда</w:t>
      </w:r>
      <w:r w:rsidR="00BF61CE">
        <w:rPr>
          <w:rFonts w:ascii="Times New Roman" w:hAnsi="Times New Roman"/>
          <w:sz w:val="24"/>
          <w:lang w:eastAsia="bg-BG"/>
        </w:rPr>
        <w:t>, находяща се на ул. „</w:t>
      </w:r>
      <w:proofErr w:type="spellStart"/>
      <w:r w:rsidR="00BF61CE">
        <w:rPr>
          <w:rFonts w:ascii="Times New Roman" w:hAnsi="Times New Roman"/>
          <w:sz w:val="24"/>
          <w:lang w:eastAsia="bg-BG"/>
        </w:rPr>
        <w:t>Чаталджа</w:t>
      </w:r>
      <w:proofErr w:type="spellEnd"/>
      <w:r w:rsidR="00BF61CE">
        <w:rPr>
          <w:rFonts w:ascii="Times New Roman" w:hAnsi="Times New Roman"/>
          <w:sz w:val="24"/>
          <w:lang w:eastAsia="bg-BG"/>
        </w:rPr>
        <w:t xml:space="preserve">“ № 15, гр. София. </w:t>
      </w:r>
    </w:p>
    <w:p w:rsidR="00D32A96" w:rsidRDefault="00BF61CE" w:rsidP="00BF61CE">
      <w:pPr>
        <w:pStyle w:val="NoSpacing"/>
        <w:spacing w:line="360" w:lineRule="auto"/>
        <w:ind w:right="-285" w:firstLine="708"/>
        <w:jc w:val="both"/>
        <w:rPr>
          <w:rFonts w:ascii="Times New Roman" w:hAnsi="Times New Roman"/>
          <w:sz w:val="24"/>
          <w:lang w:eastAsia="bg-BG"/>
        </w:rPr>
      </w:pPr>
      <w:r>
        <w:rPr>
          <w:rFonts w:ascii="Times New Roman" w:hAnsi="Times New Roman"/>
          <w:sz w:val="24"/>
          <w:lang w:eastAsia="bg-BG"/>
        </w:rPr>
        <w:t xml:space="preserve">Видно от писмото на г-жа </w:t>
      </w:r>
      <w:proofErr w:type="spellStart"/>
      <w:r>
        <w:rPr>
          <w:rFonts w:ascii="Times New Roman" w:hAnsi="Times New Roman"/>
          <w:sz w:val="24"/>
          <w:lang w:eastAsia="bg-BG"/>
        </w:rPr>
        <w:t>Фролошка</w:t>
      </w:r>
      <w:proofErr w:type="spellEnd"/>
      <w:r>
        <w:rPr>
          <w:rFonts w:ascii="Times New Roman" w:hAnsi="Times New Roman"/>
          <w:sz w:val="24"/>
          <w:lang w:eastAsia="bg-BG"/>
        </w:rPr>
        <w:t xml:space="preserve">, в конкретния случай е настъпило разкъсване на заварките, закрепящи двигателя на асансьора, довело до неговото накланяне, което от своя страна е предизвикало излизане на стоманените въжета от фракционната шайба. В тази връзка, в писмото са поставени редица въпроси и предложения относно промяна </w:t>
      </w:r>
      <w:r w:rsidR="00A0680D">
        <w:rPr>
          <w:rFonts w:ascii="Times New Roman" w:hAnsi="Times New Roman"/>
          <w:sz w:val="24"/>
          <w:lang w:eastAsia="bg-BG"/>
        </w:rPr>
        <w:t xml:space="preserve">на </w:t>
      </w:r>
      <w:r>
        <w:rPr>
          <w:rFonts w:ascii="Times New Roman" w:hAnsi="Times New Roman"/>
          <w:sz w:val="24"/>
          <w:lang w:eastAsia="bg-BG"/>
        </w:rPr>
        <w:t xml:space="preserve">нормативната уредба, така че да се гарантира сигурността на експлоатация на асансьорните уредби. Част от предложенията касаят участие и отговорност на строителния надзор </w:t>
      </w:r>
      <w:r w:rsidR="00ED3D7B">
        <w:rPr>
          <w:rFonts w:ascii="Times New Roman" w:hAnsi="Times New Roman"/>
          <w:sz w:val="24"/>
          <w:lang w:eastAsia="bg-BG"/>
        </w:rPr>
        <w:t xml:space="preserve">при осъществяване на </w:t>
      </w:r>
      <w:r w:rsidR="00A0680D">
        <w:rPr>
          <w:rFonts w:ascii="Times New Roman" w:hAnsi="Times New Roman"/>
          <w:sz w:val="24"/>
          <w:lang w:eastAsia="bg-BG"/>
        </w:rPr>
        <w:t xml:space="preserve"> контрол върху </w:t>
      </w:r>
      <w:r w:rsidR="00ED3D7B">
        <w:rPr>
          <w:rFonts w:ascii="Times New Roman" w:hAnsi="Times New Roman"/>
          <w:sz w:val="24"/>
          <w:lang w:eastAsia="bg-BG"/>
        </w:rPr>
        <w:t>бетоновия фундамент, за който се монтира асансьорната уредба</w:t>
      </w:r>
      <w:r w:rsidR="00F6238A">
        <w:rPr>
          <w:rFonts w:ascii="Times New Roman" w:hAnsi="Times New Roman"/>
          <w:sz w:val="24"/>
          <w:lang w:eastAsia="bg-BG"/>
        </w:rPr>
        <w:t xml:space="preserve"> и </w:t>
      </w:r>
      <w:r w:rsidR="00ED3D7B">
        <w:rPr>
          <w:rFonts w:ascii="Times New Roman" w:hAnsi="Times New Roman"/>
          <w:sz w:val="24"/>
          <w:lang w:eastAsia="bg-BG"/>
        </w:rPr>
        <w:t xml:space="preserve">асансьорната </w:t>
      </w:r>
      <w:r w:rsidR="00ED3D7B">
        <w:rPr>
          <w:rFonts w:ascii="Times New Roman" w:hAnsi="Times New Roman"/>
          <w:sz w:val="24"/>
          <w:lang w:eastAsia="bg-BG"/>
        </w:rPr>
        <w:lastRenderedPageBreak/>
        <w:t>шахта, като част от сградата. Отправено е искане за промяна в Закона за управление на етажната собственост, с оглед отпадане на „вменените им компетенции</w:t>
      </w:r>
      <w:r w:rsidR="00BD4B95">
        <w:rPr>
          <w:rFonts w:ascii="Times New Roman" w:hAnsi="Times New Roman"/>
          <w:sz w:val="24"/>
          <w:lang w:eastAsia="bg-BG"/>
        </w:rPr>
        <w:t xml:space="preserve"> по този закон</w:t>
      </w:r>
      <w:r w:rsidR="00ED3D7B">
        <w:rPr>
          <w:rFonts w:ascii="Times New Roman" w:hAnsi="Times New Roman"/>
          <w:sz w:val="24"/>
          <w:lang w:eastAsia="bg-BG"/>
        </w:rPr>
        <w:t>, каквито те не притежават</w:t>
      </w:r>
      <w:r w:rsidR="00BD4B95">
        <w:rPr>
          <w:rFonts w:ascii="Times New Roman" w:hAnsi="Times New Roman"/>
          <w:sz w:val="24"/>
          <w:lang w:eastAsia="bg-BG"/>
        </w:rPr>
        <w:t>“</w:t>
      </w:r>
      <w:r w:rsidR="00ED3D7B">
        <w:rPr>
          <w:rFonts w:ascii="Times New Roman" w:hAnsi="Times New Roman"/>
          <w:sz w:val="24"/>
          <w:lang w:eastAsia="bg-BG"/>
        </w:rPr>
        <w:t xml:space="preserve">.  </w:t>
      </w:r>
    </w:p>
    <w:p w:rsidR="00BD4B95" w:rsidRDefault="00F21D6F" w:rsidP="00BF61CE">
      <w:pPr>
        <w:pStyle w:val="NoSpacing"/>
        <w:spacing w:line="360" w:lineRule="auto"/>
        <w:ind w:right="-285" w:firstLine="708"/>
        <w:jc w:val="both"/>
        <w:rPr>
          <w:rFonts w:ascii="Times New Roman" w:hAnsi="Times New Roman"/>
          <w:sz w:val="24"/>
          <w:lang w:eastAsia="bg-BG"/>
        </w:rPr>
      </w:pPr>
      <w:r>
        <w:rPr>
          <w:rFonts w:ascii="Times New Roman" w:hAnsi="Times New Roman"/>
          <w:sz w:val="24"/>
          <w:lang w:eastAsia="bg-BG"/>
        </w:rPr>
        <w:t>Във връзка с горното</w:t>
      </w:r>
      <w:r w:rsidR="00836169">
        <w:rPr>
          <w:rFonts w:ascii="Times New Roman" w:hAnsi="Times New Roman"/>
          <w:sz w:val="24"/>
          <w:lang w:eastAsia="bg-BG"/>
        </w:rPr>
        <w:t>,</w:t>
      </w:r>
      <w:r>
        <w:rPr>
          <w:rFonts w:ascii="Times New Roman" w:hAnsi="Times New Roman"/>
          <w:sz w:val="24"/>
          <w:lang w:eastAsia="bg-BG"/>
        </w:rPr>
        <w:t xml:space="preserve"> уведомяваме </w:t>
      </w:r>
      <w:r w:rsidR="00BD4B95">
        <w:rPr>
          <w:rFonts w:ascii="Times New Roman" w:hAnsi="Times New Roman"/>
          <w:sz w:val="24"/>
          <w:lang w:eastAsia="bg-BG"/>
        </w:rPr>
        <w:t>следното:</w:t>
      </w:r>
    </w:p>
    <w:p w:rsidR="00EB48EC" w:rsidRDefault="00082B1B" w:rsidP="00082B1B">
      <w:pPr>
        <w:pStyle w:val="NoSpacing"/>
        <w:spacing w:line="360" w:lineRule="auto"/>
        <w:ind w:right="-285" w:firstLine="705"/>
        <w:jc w:val="both"/>
        <w:rPr>
          <w:rFonts w:ascii="Times New Roman" w:hAnsi="Times New Roman"/>
          <w:sz w:val="24"/>
          <w:lang w:eastAsia="bg-BG"/>
        </w:rPr>
      </w:pPr>
      <w:r>
        <w:rPr>
          <w:rFonts w:ascii="Times New Roman" w:hAnsi="Times New Roman"/>
          <w:sz w:val="24"/>
          <w:lang w:eastAsia="bg-BG"/>
        </w:rPr>
        <w:t xml:space="preserve">- </w:t>
      </w:r>
      <w:r w:rsidR="00BD4B95">
        <w:rPr>
          <w:rFonts w:ascii="Times New Roman" w:hAnsi="Times New Roman"/>
          <w:sz w:val="24"/>
          <w:lang w:eastAsia="bg-BG"/>
        </w:rPr>
        <w:t>По време на строителството</w:t>
      </w:r>
      <w:r w:rsidR="00461B1E">
        <w:rPr>
          <w:rFonts w:ascii="Times New Roman" w:hAnsi="Times New Roman"/>
          <w:sz w:val="24"/>
          <w:lang w:eastAsia="bg-BG"/>
        </w:rPr>
        <w:t xml:space="preserve"> </w:t>
      </w:r>
      <w:r w:rsidR="00BD4B95">
        <w:rPr>
          <w:rFonts w:ascii="Times New Roman" w:hAnsi="Times New Roman"/>
          <w:sz w:val="24"/>
          <w:lang w:eastAsia="bg-BG"/>
        </w:rPr>
        <w:t xml:space="preserve">участниците в него, в лицето на </w:t>
      </w:r>
      <w:r w:rsidR="00BD4B95" w:rsidRPr="00EB48EC">
        <w:rPr>
          <w:rFonts w:ascii="Times New Roman" w:hAnsi="Times New Roman"/>
          <w:b/>
          <w:sz w:val="24"/>
          <w:lang w:eastAsia="bg-BG"/>
        </w:rPr>
        <w:t>строителя и строителния надзор имат конкретни отговорности</w:t>
      </w:r>
      <w:r w:rsidR="00BD4B95">
        <w:rPr>
          <w:rFonts w:ascii="Times New Roman" w:hAnsi="Times New Roman"/>
          <w:sz w:val="24"/>
          <w:lang w:eastAsia="bg-BG"/>
        </w:rPr>
        <w:t xml:space="preserve">, </w:t>
      </w:r>
      <w:r w:rsidR="00BD4B95" w:rsidRPr="00EB48EC">
        <w:rPr>
          <w:rFonts w:ascii="Times New Roman" w:hAnsi="Times New Roman"/>
          <w:b/>
          <w:sz w:val="24"/>
          <w:lang w:eastAsia="bg-BG"/>
        </w:rPr>
        <w:t>вменени им по Закона за устройство на територията /ЗУТ/</w:t>
      </w:r>
      <w:r w:rsidR="00BD4B95">
        <w:rPr>
          <w:rFonts w:ascii="Times New Roman" w:hAnsi="Times New Roman"/>
          <w:sz w:val="24"/>
          <w:lang w:eastAsia="bg-BG"/>
        </w:rPr>
        <w:t>. Същите съставят и подписват актовете и протоколите по време на строителството, съгласно Наредба № 3</w:t>
      </w:r>
      <w:r>
        <w:rPr>
          <w:rFonts w:ascii="Times New Roman" w:hAnsi="Times New Roman"/>
          <w:sz w:val="24"/>
          <w:lang w:eastAsia="bg-BG"/>
        </w:rPr>
        <w:t xml:space="preserve">/2003 г. за съставяне на актове и протоколи по време на строителството, с което </w:t>
      </w:r>
      <w:r w:rsidR="00461B1E">
        <w:rPr>
          <w:rFonts w:ascii="Times New Roman" w:hAnsi="Times New Roman"/>
          <w:sz w:val="24"/>
          <w:lang w:eastAsia="bg-BG"/>
        </w:rPr>
        <w:t xml:space="preserve">се </w:t>
      </w:r>
      <w:r>
        <w:rPr>
          <w:rFonts w:ascii="Times New Roman" w:hAnsi="Times New Roman"/>
          <w:sz w:val="24"/>
          <w:lang w:eastAsia="bg-BG"/>
        </w:rPr>
        <w:t>гарантира качеството на изпълненото строителство и неговото съответствие с основните изисквания към строежите, съгласно чл. 169</w:t>
      </w:r>
      <w:r w:rsidR="00EB48EC">
        <w:rPr>
          <w:rFonts w:ascii="Times New Roman" w:hAnsi="Times New Roman"/>
          <w:sz w:val="24"/>
          <w:lang w:eastAsia="bg-BG"/>
        </w:rPr>
        <w:t xml:space="preserve">, ал. 1 и 3 </w:t>
      </w:r>
      <w:r>
        <w:rPr>
          <w:rFonts w:ascii="Times New Roman" w:hAnsi="Times New Roman"/>
          <w:sz w:val="24"/>
          <w:lang w:eastAsia="bg-BG"/>
        </w:rPr>
        <w:t>на ЗУТ</w:t>
      </w:r>
      <w:r w:rsidR="00461B1E">
        <w:rPr>
          <w:rFonts w:ascii="Times New Roman" w:hAnsi="Times New Roman"/>
          <w:sz w:val="24"/>
          <w:lang w:eastAsia="bg-BG"/>
        </w:rPr>
        <w:t xml:space="preserve">. </w:t>
      </w:r>
    </w:p>
    <w:p w:rsidR="00C62525" w:rsidRDefault="00E10ECA" w:rsidP="00E10ECA">
      <w:pPr>
        <w:pStyle w:val="NoSpacing"/>
        <w:spacing w:line="360" w:lineRule="auto"/>
        <w:ind w:right="-285" w:firstLine="705"/>
        <w:jc w:val="both"/>
        <w:rPr>
          <w:rFonts w:ascii="Times New Roman" w:hAnsi="Times New Roman"/>
          <w:sz w:val="24"/>
          <w:lang w:eastAsia="bg-BG"/>
        </w:rPr>
      </w:pPr>
      <w:r>
        <w:rPr>
          <w:rFonts w:ascii="Times New Roman" w:hAnsi="Times New Roman"/>
          <w:sz w:val="24"/>
          <w:lang w:eastAsia="bg-BG"/>
        </w:rPr>
        <w:t xml:space="preserve">- </w:t>
      </w:r>
      <w:r w:rsidR="00EB48EC">
        <w:rPr>
          <w:rFonts w:ascii="Times New Roman" w:hAnsi="Times New Roman"/>
          <w:sz w:val="24"/>
          <w:lang w:eastAsia="bg-BG"/>
        </w:rPr>
        <w:t>След завършване на строежа</w:t>
      </w:r>
      <w:r>
        <w:rPr>
          <w:rFonts w:ascii="Times New Roman" w:hAnsi="Times New Roman"/>
          <w:sz w:val="24"/>
          <w:lang w:eastAsia="bg-BG"/>
        </w:rPr>
        <w:t xml:space="preserve"> и въвеждането му в експлоатация по установения законов ред, законодателят </w:t>
      </w:r>
      <w:r w:rsidR="00923C2D">
        <w:rPr>
          <w:rFonts w:ascii="Times New Roman" w:hAnsi="Times New Roman"/>
          <w:sz w:val="24"/>
          <w:lang w:eastAsia="bg-BG"/>
        </w:rPr>
        <w:t>е</w:t>
      </w:r>
      <w:r>
        <w:rPr>
          <w:rFonts w:ascii="Times New Roman" w:hAnsi="Times New Roman"/>
          <w:sz w:val="24"/>
          <w:lang w:eastAsia="bg-BG"/>
        </w:rPr>
        <w:t xml:space="preserve"> предвидил </w:t>
      </w:r>
      <w:r w:rsidRPr="00E10ECA">
        <w:rPr>
          <w:rFonts w:ascii="Times New Roman" w:hAnsi="Times New Roman"/>
          <w:b/>
          <w:sz w:val="24"/>
          <w:lang w:eastAsia="bg-BG"/>
        </w:rPr>
        <w:t>минимални гаранционни срокове</w:t>
      </w:r>
      <w:r w:rsidR="00923C2D">
        <w:rPr>
          <w:rFonts w:ascii="Times New Roman" w:hAnsi="Times New Roman"/>
          <w:b/>
          <w:sz w:val="24"/>
          <w:lang w:eastAsia="bg-BG"/>
        </w:rPr>
        <w:t xml:space="preserve"> </w:t>
      </w:r>
      <w:r w:rsidR="00923C2D" w:rsidRPr="00923C2D">
        <w:rPr>
          <w:rFonts w:ascii="Times New Roman" w:hAnsi="Times New Roman"/>
          <w:b/>
          <w:sz w:val="24"/>
          <w:lang w:eastAsia="bg-BG"/>
        </w:rPr>
        <w:t>за изпълнени строителни и монтажни работи,</w:t>
      </w:r>
      <w:r w:rsidR="00923C2D">
        <w:rPr>
          <w:rFonts w:ascii="Times New Roman" w:hAnsi="Times New Roman"/>
          <w:b/>
          <w:sz w:val="24"/>
          <w:lang w:eastAsia="bg-BG"/>
        </w:rPr>
        <w:t xml:space="preserve"> съоръжения и строителни обекти </w:t>
      </w:r>
      <w:r w:rsidR="00923C2D" w:rsidRPr="00461B1E">
        <w:rPr>
          <w:rFonts w:ascii="Times New Roman" w:hAnsi="Times New Roman"/>
          <w:sz w:val="24"/>
          <w:lang w:eastAsia="bg-BG"/>
        </w:rPr>
        <w:t>за</w:t>
      </w:r>
      <w:r w:rsidR="00923C2D" w:rsidRPr="00923C2D">
        <w:rPr>
          <w:rFonts w:ascii="Times New Roman" w:hAnsi="Times New Roman"/>
          <w:b/>
          <w:sz w:val="24"/>
          <w:lang w:eastAsia="bg-BG"/>
        </w:rPr>
        <w:t xml:space="preserve"> </w:t>
      </w:r>
      <w:r w:rsidR="00923C2D" w:rsidRPr="00923C2D">
        <w:rPr>
          <w:rFonts w:ascii="Times New Roman" w:hAnsi="Times New Roman"/>
          <w:sz w:val="24"/>
          <w:lang w:eastAsia="bg-BG"/>
        </w:rPr>
        <w:t>осигуряване нормалното функциониране и ползване на завършените строителни обекти и отстраняване на скритите дефекти след приемането им и въвеждане в експлоатация (ползване)</w:t>
      </w:r>
      <w:r w:rsidR="00C62525">
        <w:rPr>
          <w:rFonts w:ascii="Times New Roman" w:hAnsi="Times New Roman"/>
          <w:sz w:val="24"/>
          <w:lang w:eastAsia="bg-BG"/>
        </w:rPr>
        <w:t xml:space="preserve">. Тези срокове са нормирани в </w:t>
      </w:r>
      <w:r w:rsidR="00C62525" w:rsidRPr="00C62525">
        <w:rPr>
          <w:rFonts w:ascii="Times New Roman" w:hAnsi="Times New Roman"/>
          <w:b/>
          <w:sz w:val="24"/>
          <w:lang w:eastAsia="bg-BG"/>
        </w:rPr>
        <w:t>чл. 20 на Наредба № 2/2003 г.</w:t>
      </w:r>
      <w:r w:rsidR="00C62525">
        <w:rPr>
          <w:rFonts w:ascii="Times New Roman" w:hAnsi="Times New Roman"/>
          <w:sz w:val="24"/>
          <w:lang w:eastAsia="bg-BG"/>
        </w:rPr>
        <w:t xml:space="preserve">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 </w:t>
      </w:r>
      <w:r w:rsidR="00C62525" w:rsidRPr="00C62525">
        <w:rPr>
          <w:rFonts w:ascii="Times New Roman" w:hAnsi="Times New Roman"/>
          <w:b/>
          <w:sz w:val="24"/>
          <w:lang w:eastAsia="bg-BG"/>
        </w:rPr>
        <w:t>Строителят</w:t>
      </w:r>
      <w:r w:rsidR="00C62525">
        <w:rPr>
          <w:rFonts w:ascii="Times New Roman" w:hAnsi="Times New Roman"/>
          <w:sz w:val="24"/>
          <w:lang w:eastAsia="bg-BG"/>
        </w:rPr>
        <w:t xml:space="preserve"> има задължение</w:t>
      </w:r>
      <w:r w:rsidR="00461B1E">
        <w:rPr>
          <w:rFonts w:ascii="Times New Roman" w:hAnsi="Times New Roman"/>
          <w:sz w:val="24"/>
          <w:lang w:eastAsia="bg-BG"/>
        </w:rPr>
        <w:t>то</w:t>
      </w:r>
      <w:r w:rsidR="00C62525">
        <w:rPr>
          <w:rFonts w:ascii="Times New Roman" w:hAnsi="Times New Roman"/>
          <w:sz w:val="24"/>
          <w:lang w:eastAsia="bg-BG"/>
        </w:rPr>
        <w:t xml:space="preserve"> при настъпване на дефекти в строителството</w:t>
      </w:r>
      <w:r w:rsidR="00C62525" w:rsidRPr="00C62525">
        <w:t xml:space="preserve"> </w:t>
      </w:r>
      <w:r w:rsidR="00C62525" w:rsidRPr="00C62525">
        <w:rPr>
          <w:rFonts w:ascii="Times New Roman" w:hAnsi="Times New Roman"/>
          <w:sz w:val="24"/>
          <w:lang w:eastAsia="bg-BG"/>
        </w:rPr>
        <w:t>преди изтичане на минимално о</w:t>
      </w:r>
      <w:r w:rsidR="00C62525">
        <w:rPr>
          <w:rFonts w:ascii="Times New Roman" w:hAnsi="Times New Roman"/>
          <w:sz w:val="24"/>
          <w:lang w:eastAsia="bg-BG"/>
        </w:rPr>
        <w:t>пределените гаранционни срокове да ги отстрани за своя сметка.</w:t>
      </w:r>
    </w:p>
    <w:p w:rsidR="00DF067D" w:rsidRDefault="007C1712" w:rsidP="00E10ECA">
      <w:pPr>
        <w:pStyle w:val="NoSpacing"/>
        <w:spacing w:line="360" w:lineRule="auto"/>
        <w:ind w:right="-285" w:firstLine="705"/>
        <w:jc w:val="both"/>
        <w:rPr>
          <w:rFonts w:ascii="Times New Roman" w:hAnsi="Times New Roman"/>
          <w:b/>
          <w:sz w:val="24"/>
          <w:lang w:eastAsia="bg-BG"/>
        </w:rPr>
      </w:pPr>
      <w:r>
        <w:rPr>
          <w:rFonts w:ascii="Times New Roman" w:hAnsi="Times New Roman"/>
          <w:sz w:val="24"/>
          <w:lang w:eastAsia="bg-BG"/>
        </w:rPr>
        <w:t xml:space="preserve">- За завършени </w:t>
      </w:r>
      <w:r w:rsidR="007805E1">
        <w:rPr>
          <w:rFonts w:ascii="Times New Roman" w:hAnsi="Times New Roman"/>
          <w:sz w:val="24"/>
          <w:lang w:eastAsia="bg-BG"/>
        </w:rPr>
        <w:t xml:space="preserve">/стари/ </w:t>
      </w:r>
      <w:r>
        <w:rPr>
          <w:rFonts w:ascii="Times New Roman" w:hAnsi="Times New Roman"/>
          <w:sz w:val="24"/>
          <w:lang w:eastAsia="bg-BG"/>
        </w:rPr>
        <w:t>сгради, с</w:t>
      </w:r>
      <w:r w:rsidR="007805E1">
        <w:rPr>
          <w:rFonts w:ascii="Times New Roman" w:hAnsi="Times New Roman"/>
          <w:sz w:val="24"/>
          <w:lang w:eastAsia="bg-BG"/>
        </w:rPr>
        <w:t xml:space="preserve"> изтекли минимални гаранционни срокове, при съмнение в здравината </w:t>
      </w:r>
      <w:r w:rsidR="00461B1E">
        <w:rPr>
          <w:rFonts w:ascii="Times New Roman" w:hAnsi="Times New Roman"/>
          <w:sz w:val="24"/>
          <w:lang w:eastAsia="bg-BG"/>
        </w:rPr>
        <w:t xml:space="preserve">на сградата </w:t>
      </w:r>
      <w:r w:rsidR="007805E1">
        <w:rPr>
          <w:rFonts w:ascii="Times New Roman" w:hAnsi="Times New Roman"/>
          <w:sz w:val="24"/>
          <w:lang w:eastAsia="bg-BG"/>
        </w:rPr>
        <w:t xml:space="preserve">или в конкретния случай на носимоспособността на бетоновия фундамент и асансьорната шахта, </w:t>
      </w:r>
      <w:r w:rsidR="00461B1E">
        <w:rPr>
          <w:rFonts w:ascii="Times New Roman" w:hAnsi="Times New Roman"/>
          <w:sz w:val="24"/>
          <w:lang w:eastAsia="bg-BG"/>
        </w:rPr>
        <w:t>етажната собственост /</w:t>
      </w:r>
      <w:r w:rsidR="007805E1">
        <w:rPr>
          <w:rFonts w:ascii="Times New Roman" w:hAnsi="Times New Roman"/>
          <w:sz w:val="24"/>
          <w:lang w:eastAsia="bg-BG"/>
        </w:rPr>
        <w:t>собствениците на имота/ може да възложи изготвяне на технически паспорт на сградата по реда на Наредба № 5/ 2006 г. за техническите паспорти на строежите</w:t>
      </w:r>
      <w:r w:rsidR="00F43E8A">
        <w:rPr>
          <w:rFonts w:ascii="Times New Roman" w:hAnsi="Times New Roman"/>
          <w:sz w:val="24"/>
          <w:lang w:eastAsia="bg-BG"/>
        </w:rPr>
        <w:t xml:space="preserve">, </w:t>
      </w:r>
      <w:r w:rsidR="00F43E8A" w:rsidRPr="00F43E8A">
        <w:rPr>
          <w:rFonts w:ascii="Times New Roman" w:hAnsi="Times New Roman"/>
          <w:b/>
          <w:sz w:val="24"/>
          <w:lang w:eastAsia="bg-BG"/>
        </w:rPr>
        <w:t>след извършено обследване по реда на чл. 176в от ЗУТ</w:t>
      </w:r>
      <w:r w:rsidR="00F43E8A">
        <w:rPr>
          <w:rFonts w:ascii="Times New Roman" w:hAnsi="Times New Roman"/>
          <w:sz w:val="24"/>
          <w:lang w:eastAsia="bg-BG"/>
        </w:rPr>
        <w:t>, съгласно който о</w:t>
      </w:r>
      <w:r w:rsidR="00F43E8A" w:rsidRPr="00F43E8A">
        <w:rPr>
          <w:rFonts w:ascii="Times New Roman" w:hAnsi="Times New Roman"/>
          <w:sz w:val="24"/>
          <w:lang w:eastAsia="bg-BG"/>
        </w:rPr>
        <w:t xml:space="preserve">бследването на строежите се извършва от </w:t>
      </w:r>
      <w:r w:rsidR="00F43E8A" w:rsidRPr="00F43E8A">
        <w:rPr>
          <w:rFonts w:ascii="Times New Roman" w:hAnsi="Times New Roman"/>
          <w:b/>
          <w:sz w:val="24"/>
          <w:lang w:eastAsia="bg-BG"/>
        </w:rPr>
        <w:t>консултант</w:t>
      </w:r>
      <w:r w:rsidR="00DF067D">
        <w:rPr>
          <w:rFonts w:ascii="Times New Roman" w:hAnsi="Times New Roman"/>
          <w:b/>
          <w:sz w:val="24"/>
          <w:lang w:eastAsia="bg-BG"/>
        </w:rPr>
        <w:t xml:space="preserve"> </w:t>
      </w:r>
      <w:r w:rsidR="00F43E8A" w:rsidRPr="009873A7">
        <w:rPr>
          <w:rFonts w:ascii="Times New Roman" w:hAnsi="Times New Roman"/>
          <w:sz w:val="24"/>
          <w:lang w:eastAsia="bg-BG"/>
        </w:rPr>
        <w:t>/</w:t>
      </w:r>
      <w:r w:rsidR="00DF067D" w:rsidRPr="009873A7">
        <w:rPr>
          <w:rFonts w:ascii="Times New Roman" w:hAnsi="Times New Roman"/>
          <w:i/>
          <w:sz w:val="24"/>
          <w:lang w:eastAsia="bg-BG"/>
        </w:rPr>
        <w:t xml:space="preserve">лице </w:t>
      </w:r>
      <w:r w:rsidR="00F43E8A" w:rsidRPr="009873A7">
        <w:rPr>
          <w:rFonts w:ascii="Times New Roman" w:hAnsi="Times New Roman"/>
          <w:i/>
          <w:sz w:val="24"/>
          <w:lang w:eastAsia="bg-BG"/>
        </w:rPr>
        <w:t>извършв</w:t>
      </w:r>
      <w:r w:rsidR="00DF067D" w:rsidRPr="009873A7">
        <w:rPr>
          <w:rFonts w:ascii="Times New Roman" w:hAnsi="Times New Roman"/>
          <w:i/>
          <w:sz w:val="24"/>
          <w:lang w:eastAsia="bg-BG"/>
        </w:rPr>
        <w:t>ащо</w:t>
      </w:r>
      <w:r w:rsidR="00F43E8A" w:rsidRPr="009873A7">
        <w:rPr>
          <w:rFonts w:ascii="Times New Roman" w:hAnsi="Times New Roman"/>
          <w:i/>
          <w:sz w:val="24"/>
          <w:lang w:eastAsia="bg-BG"/>
        </w:rPr>
        <w:t xml:space="preserve"> оценяване на съответствието на инвестиционните проекти и/или упражнява</w:t>
      </w:r>
      <w:r w:rsidR="00DF067D" w:rsidRPr="009873A7">
        <w:rPr>
          <w:rFonts w:ascii="Times New Roman" w:hAnsi="Times New Roman"/>
          <w:i/>
          <w:sz w:val="24"/>
          <w:lang w:eastAsia="bg-BG"/>
        </w:rPr>
        <w:t>що</w:t>
      </w:r>
      <w:r w:rsidR="00F43E8A" w:rsidRPr="009873A7">
        <w:rPr>
          <w:rFonts w:ascii="Times New Roman" w:hAnsi="Times New Roman"/>
          <w:i/>
          <w:sz w:val="24"/>
          <w:lang w:eastAsia="bg-BG"/>
        </w:rPr>
        <w:t xml:space="preserve"> строителен надзор</w:t>
      </w:r>
      <w:r w:rsidR="00DF067D" w:rsidRPr="009873A7">
        <w:rPr>
          <w:rFonts w:ascii="Times New Roman" w:hAnsi="Times New Roman"/>
          <w:sz w:val="24"/>
          <w:lang w:eastAsia="bg-BG"/>
        </w:rPr>
        <w:t>/</w:t>
      </w:r>
      <w:r w:rsidR="00F43E8A" w:rsidRPr="00F43E8A">
        <w:rPr>
          <w:rFonts w:ascii="Times New Roman" w:hAnsi="Times New Roman"/>
          <w:b/>
          <w:sz w:val="24"/>
          <w:lang w:eastAsia="bg-BG"/>
        </w:rPr>
        <w:t>, получил удостоверение по реда на наредбата по чл. 166, ал. 2, или от проектанти от различни специалности с пълна проектантска правоспособност</w:t>
      </w:r>
      <w:r w:rsidR="00DF067D">
        <w:rPr>
          <w:rFonts w:ascii="Times New Roman" w:hAnsi="Times New Roman"/>
          <w:b/>
          <w:sz w:val="24"/>
          <w:lang w:eastAsia="bg-BG"/>
        </w:rPr>
        <w:t>.</w:t>
      </w:r>
    </w:p>
    <w:p w:rsidR="009873A7" w:rsidRDefault="009873A7" w:rsidP="00E10ECA">
      <w:pPr>
        <w:pStyle w:val="NoSpacing"/>
        <w:spacing w:line="360" w:lineRule="auto"/>
        <w:ind w:right="-285" w:firstLine="705"/>
        <w:jc w:val="both"/>
        <w:rPr>
          <w:rFonts w:ascii="Times New Roman" w:hAnsi="Times New Roman"/>
          <w:b/>
          <w:sz w:val="24"/>
          <w:lang w:eastAsia="bg-BG"/>
        </w:rPr>
      </w:pPr>
      <w:r>
        <w:rPr>
          <w:rFonts w:ascii="Times New Roman" w:hAnsi="Times New Roman"/>
          <w:sz w:val="24"/>
          <w:lang w:eastAsia="bg-BG"/>
        </w:rPr>
        <w:t xml:space="preserve">Видно от горното, </w:t>
      </w:r>
      <w:r w:rsidRPr="009873A7">
        <w:rPr>
          <w:rFonts w:ascii="Times New Roman" w:hAnsi="Times New Roman"/>
          <w:b/>
          <w:sz w:val="24"/>
          <w:lang w:eastAsia="bg-BG"/>
        </w:rPr>
        <w:t>консултантът</w:t>
      </w:r>
      <w:r w:rsidR="00461B1E">
        <w:rPr>
          <w:rFonts w:ascii="Times New Roman" w:hAnsi="Times New Roman"/>
          <w:b/>
          <w:sz w:val="24"/>
          <w:lang w:eastAsia="bg-BG"/>
        </w:rPr>
        <w:t xml:space="preserve"> е именно </w:t>
      </w:r>
      <w:r w:rsidRPr="009873A7">
        <w:rPr>
          <w:rFonts w:ascii="Times New Roman" w:hAnsi="Times New Roman"/>
          <w:b/>
          <w:sz w:val="24"/>
          <w:lang w:eastAsia="bg-BG"/>
        </w:rPr>
        <w:t>компетентно</w:t>
      </w:r>
      <w:r w:rsidR="00461B1E">
        <w:rPr>
          <w:rFonts w:ascii="Times New Roman" w:hAnsi="Times New Roman"/>
          <w:b/>
          <w:sz w:val="24"/>
          <w:lang w:eastAsia="bg-BG"/>
        </w:rPr>
        <w:t>то</w:t>
      </w:r>
      <w:r w:rsidRPr="009873A7">
        <w:rPr>
          <w:rFonts w:ascii="Times New Roman" w:hAnsi="Times New Roman"/>
          <w:b/>
          <w:sz w:val="24"/>
          <w:lang w:eastAsia="bg-BG"/>
        </w:rPr>
        <w:t xml:space="preserve"> и оправомощено техническо лице</w:t>
      </w:r>
      <w:r>
        <w:rPr>
          <w:rFonts w:ascii="Times New Roman" w:hAnsi="Times New Roman"/>
          <w:sz w:val="24"/>
          <w:lang w:eastAsia="bg-BG"/>
        </w:rPr>
        <w:t xml:space="preserve">, </w:t>
      </w:r>
      <w:r w:rsidR="00461B1E">
        <w:rPr>
          <w:rFonts w:ascii="Times New Roman" w:hAnsi="Times New Roman"/>
          <w:sz w:val="24"/>
          <w:lang w:eastAsia="bg-BG"/>
        </w:rPr>
        <w:t xml:space="preserve">което </w:t>
      </w:r>
      <w:r>
        <w:rPr>
          <w:rFonts w:ascii="Times New Roman" w:hAnsi="Times New Roman"/>
          <w:sz w:val="24"/>
          <w:lang w:eastAsia="bg-BG"/>
        </w:rPr>
        <w:t xml:space="preserve">извършва обследването на т. нар. стари сгради </w:t>
      </w:r>
      <w:r w:rsidRPr="009873A7">
        <w:rPr>
          <w:rFonts w:ascii="Times New Roman" w:hAnsi="Times New Roman"/>
          <w:b/>
          <w:sz w:val="24"/>
          <w:lang w:eastAsia="bg-BG"/>
        </w:rPr>
        <w:t>след сключване на договор с етажната собственост</w:t>
      </w:r>
      <w:r>
        <w:rPr>
          <w:rFonts w:ascii="Times New Roman" w:hAnsi="Times New Roman"/>
          <w:b/>
          <w:sz w:val="24"/>
          <w:lang w:eastAsia="bg-BG"/>
        </w:rPr>
        <w:t>.</w:t>
      </w:r>
      <w:r w:rsidRPr="009873A7">
        <w:rPr>
          <w:rFonts w:ascii="Times New Roman" w:hAnsi="Times New Roman"/>
          <w:b/>
          <w:sz w:val="24"/>
          <w:lang w:eastAsia="bg-BG"/>
        </w:rPr>
        <w:t xml:space="preserve"> </w:t>
      </w:r>
    </w:p>
    <w:p w:rsidR="009873A7" w:rsidRDefault="009873A7" w:rsidP="00741E52">
      <w:pPr>
        <w:pStyle w:val="NoSpacing"/>
        <w:spacing w:line="360" w:lineRule="auto"/>
        <w:ind w:right="-285" w:firstLine="705"/>
        <w:jc w:val="both"/>
        <w:rPr>
          <w:rFonts w:ascii="Times New Roman" w:hAnsi="Times New Roman"/>
          <w:sz w:val="24"/>
          <w:lang w:eastAsia="bg-BG"/>
        </w:rPr>
      </w:pPr>
      <w:r w:rsidRPr="009873A7">
        <w:rPr>
          <w:rFonts w:ascii="Times New Roman" w:hAnsi="Times New Roman"/>
          <w:sz w:val="24"/>
          <w:lang w:eastAsia="bg-BG"/>
        </w:rPr>
        <w:t>По о</w:t>
      </w:r>
      <w:r>
        <w:rPr>
          <w:rFonts w:ascii="Times New Roman" w:hAnsi="Times New Roman"/>
          <w:sz w:val="24"/>
          <w:lang w:eastAsia="bg-BG"/>
        </w:rPr>
        <w:t>тношение на асансьор</w:t>
      </w:r>
      <w:r w:rsidR="00741E52">
        <w:rPr>
          <w:rFonts w:ascii="Times New Roman" w:hAnsi="Times New Roman"/>
          <w:sz w:val="24"/>
          <w:lang w:eastAsia="bg-BG"/>
        </w:rPr>
        <w:t>а</w:t>
      </w:r>
      <w:r>
        <w:rPr>
          <w:rFonts w:ascii="Times New Roman" w:hAnsi="Times New Roman"/>
          <w:sz w:val="24"/>
          <w:lang w:eastAsia="bg-BG"/>
        </w:rPr>
        <w:t>, същ</w:t>
      </w:r>
      <w:r w:rsidR="00A14AAE">
        <w:rPr>
          <w:rFonts w:ascii="Times New Roman" w:hAnsi="Times New Roman"/>
          <w:sz w:val="24"/>
          <w:lang w:eastAsia="bg-BG"/>
        </w:rPr>
        <w:t>ият</w:t>
      </w:r>
      <w:r>
        <w:rPr>
          <w:rFonts w:ascii="Times New Roman" w:hAnsi="Times New Roman"/>
          <w:sz w:val="24"/>
          <w:lang w:eastAsia="bg-BG"/>
        </w:rPr>
        <w:t xml:space="preserve"> е </w:t>
      </w:r>
      <w:proofErr w:type="spellStart"/>
      <w:r>
        <w:rPr>
          <w:rFonts w:ascii="Times New Roman" w:hAnsi="Times New Roman"/>
          <w:sz w:val="24"/>
          <w:lang w:eastAsia="bg-BG"/>
        </w:rPr>
        <w:t>поднадзорно</w:t>
      </w:r>
      <w:proofErr w:type="spellEnd"/>
      <w:r>
        <w:rPr>
          <w:rFonts w:ascii="Times New Roman" w:hAnsi="Times New Roman"/>
          <w:sz w:val="24"/>
          <w:lang w:eastAsia="bg-BG"/>
        </w:rPr>
        <w:t xml:space="preserve"> съоръжение и</w:t>
      </w:r>
      <w:r w:rsidR="00623B8C">
        <w:rPr>
          <w:rFonts w:ascii="Times New Roman" w:hAnsi="Times New Roman"/>
          <w:sz w:val="24"/>
          <w:lang w:eastAsia="bg-BG"/>
        </w:rPr>
        <w:t xml:space="preserve"> н</w:t>
      </w:r>
      <w:r>
        <w:rPr>
          <w:rFonts w:ascii="Times New Roman" w:hAnsi="Times New Roman"/>
          <w:sz w:val="24"/>
          <w:lang w:eastAsia="bg-BG"/>
        </w:rPr>
        <w:t xml:space="preserve">еговата техническа изправност </w:t>
      </w:r>
      <w:r w:rsidR="00741E52">
        <w:rPr>
          <w:rFonts w:ascii="Times New Roman" w:hAnsi="Times New Roman"/>
          <w:sz w:val="24"/>
          <w:lang w:eastAsia="bg-BG"/>
        </w:rPr>
        <w:t xml:space="preserve">се </w:t>
      </w:r>
      <w:r>
        <w:rPr>
          <w:rFonts w:ascii="Times New Roman" w:hAnsi="Times New Roman"/>
          <w:sz w:val="24"/>
          <w:lang w:eastAsia="bg-BG"/>
        </w:rPr>
        <w:t>контрол</w:t>
      </w:r>
      <w:r w:rsidR="00741E52">
        <w:rPr>
          <w:rFonts w:ascii="Times New Roman" w:hAnsi="Times New Roman"/>
          <w:sz w:val="24"/>
          <w:lang w:eastAsia="bg-BG"/>
        </w:rPr>
        <w:t xml:space="preserve">ира от лица оправомощени по реда на Закона за техническите изисквания и Наредбата за безопасна </w:t>
      </w:r>
      <w:r w:rsidR="00741E52" w:rsidRPr="00741E52">
        <w:rPr>
          <w:rFonts w:ascii="Times New Roman" w:hAnsi="Times New Roman"/>
          <w:sz w:val="24"/>
          <w:lang w:eastAsia="bg-BG"/>
        </w:rPr>
        <w:t>експлоатация и техническия надзор на асансьори</w:t>
      </w:r>
      <w:r w:rsidR="00A14AAE">
        <w:rPr>
          <w:rFonts w:ascii="Times New Roman" w:hAnsi="Times New Roman"/>
          <w:sz w:val="24"/>
          <w:lang w:eastAsia="bg-BG"/>
        </w:rPr>
        <w:t>.</w:t>
      </w:r>
      <w:r>
        <w:rPr>
          <w:rFonts w:ascii="Times New Roman" w:hAnsi="Times New Roman"/>
          <w:sz w:val="24"/>
          <w:lang w:eastAsia="bg-BG"/>
        </w:rPr>
        <w:t xml:space="preserve"> </w:t>
      </w:r>
    </w:p>
    <w:p w:rsidR="007905CA" w:rsidRDefault="00461B1E" w:rsidP="00741E52">
      <w:pPr>
        <w:pStyle w:val="NoSpacing"/>
        <w:spacing w:line="360" w:lineRule="auto"/>
        <w:ind w:right="-285" w:firstLine="705"/>
        <w:jc w:val="both"/>
        <w:rPr>
          <w:rFonts w:ascii="Times New Roman" w:hAnsi="Times New Roman"/>
          <w:sz w:val="24"/>
          <w:lang w:eastAsia="bg-BG"/>
        </w:rPr>
      </w:pPr>
      <w:r>
        <w:rPr>
          <w:rFonts w:ascii="Times New Roman" w:hAnsi="Times New Roman"/>
          <w:sz w:val="24"/>
          <w:lang w:eastAsia="bg-BG"/>
        </w:rPr>
        <w:lastRenderedPageBreak/>
        <w:t xml:space="preserve">Предвид горното, отправените предложения и направено искане, следва да бъде отбелязано, че </w:t>
      </w:r>
      <w:r w:rsidR="00A14AAE">
        <w:rPr>
          <w:rFonts w:ascii="Times New Roman" w:hAnsi="Times New Roman"/>
          <w:sz w:val="24"/>
          <w:lang w:eastAsia="bg-BG"/>
        </w:rPr>
        <w:t xml:space="preserve">ДНСК </w:t>
      </w:r>
      <w:r w:rsidR="005E1560">
        <w:rPr>
          <w:rFonts w:ascii="Times New Roman" w:hAnsi="Times New Roman"/>
          <w:sz w:val="24"/>
          <w:lang w:eastAsia="bg-BG"/>
        </w:rPr>
        <w:t>е административен орган, чиито функции са определени в чл. 222 на ЗУТ и са сведени основно до административен контрол относно законосъобразността на изграждане и ползване на строежите</w:t>
      </w:r>
      <w:r>
        <w:rPr>
          <w:rFonts w:ascii="Times New Roman" w:hAnsi="Times New Roman"/>
          <w:sz w:val="24"/>
          <w:lang w:eastAsia="bg-BG"/>
        </w:rPr>
        <w:t xml:space="preserve"> от първа, втора и трета категория по номенклатурата на видовете строежи</w:t>
      </w:r>
      <w:r w:rsidR="005E1560">
        <w:rPr>
          <w:rFonts w:ascii="Times New Roman" w:hAnsi="Times New Roman"/>
          <w:sz w:val="24"/>
          <w:lang w:eastAsia="bg-BG"/>
        </w:rPr>
        <w:t>, но независимо от това изразяваме готовност</w:t>
      </w:r>
      <w:r w:rsidR="00D829E8">
        <w:rPr>
          <w:rFonts w:ascii="Times New Roman" w:hAnsi="Times New Roman"/>
          <w:sz w:val="24"/>
          <w:lang w:eastAsia="bg-BG"/>
        </w:rPr>
        <w:t xml:space="preserve"> </w:t>
      </w:r>
      <w:r w:rsidR="005E1560">
        <w:rPr>
          <w:rFonts w:ascii="Times New Roman" w:hAnsi="Times New Roman"/>
          <w:sz w:val="24"/>
          <w:lang w:eastAsia="bg-BG"/>
        </w:rPr>
        <w:t>ДНСК да участва в работни групи със свои представители</w:t>
      </w:r>
      <w:r w:rsidR="007905CA">
        <w:rPr>
          <w:rFonts w:ascii="Times New Roman" w:hAnsi="Times New Roman"/>
          <w:sz w:val="24"/>
          <w:lang w:eastAsia="bg-BG"/>
        </w:rPr>
        <w:t>, притежаващи нужната експертиза</w:t>
      </w:r>
      <w:r w:rsidR="00D829E8">
        <w:rPr>
          <w:rFonts w:ascii="Times New Roman" w:hAnsi="Times New Roman"/>
          <w:sz w:val="24"/>
          <w:lang w:eastAsia="bg-BG"/>
        </w:rPr>
        <w:t>,</w:t>
      </w:r>
      <w:r w:rsidR="007905CA">
        <w:rPr>
          <w:rFonts w:ascii="Times New Roman" w:hAnsi="Times New Roman"/>
          <w:sz w:val="24"/>
          <w:lang w:eastAsia="bg-BG"/>
        </w:rPr>
        <w:t xml:space="preserve"> </w:t>
      </w:r>
      <w:r w:rsidR="005E1560">
        <w:rPr>
          <w:rFonts w:ascii="Times New Roman" w:hAnsi="Times New Roman"/>
          <w:sz w:val="24"/>
          <w:lang w:eastAsia="bg-BG"/>
        </w:rPr>
        <w:t>в междуведомствени разговори и работни групи по повдигнатите проблеми относно техническата изправност и безопасност на асансьорните уредби</w:t>
      </w:r>
      <w:r w:rsidR="007905CA">
        <w:rPr>
          <w:rFonts w:ascii="Times New Roman" w:hAnsi="Times New Roman"/>
          <w:sz w:val="24"/>
          <w:lang w:eastAsia="bg-BG"/>
        </w:rPr>
        <w:t>.</w:t>
      </w:r>
    </w:p>
    <w:p w:rsidR="001F4A36" w:rsidRPr="003441A5" w:rsidRDefault="001F4A36" w:rsidP="001F4A36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lang w:eastAsia="bg-BG"/>
        </w:rPr>
      </w:pPr>
      <w:r w:rsidRPr="003441A5">
        <w:rPr>
          <w:rFonts w:ascii="Times New Roman" w:hAnsi="Times New Roman"/>
          <w:b/>
          <w:sz w:val="24"/>
          <w:lang w:eastAsia="bg-BG"/>
        </w:rPr>
        <w:t xml:space="preserve"> </w:t>
      </w:r>
    </w:p>
    <w:p w:rsidR="00E55D53" w:rsidRDefault="00E55D53" w:rsidP="008B4D4B">
      <w:pPr>
        <w:widowControl w:val="0"/>
        <w:spacing w:before="120" w:after="0" w:line="360" w:lineRule="auto"/>
        <w:ind w:left="23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</w:pPr>
    </w:p>
    <w:p w:rsidR="00FF0919" w:rsidRPr="00C5070E" w:rsidRDefault="00AD0854" w:rsidP="008B4D4B">
      <w:pPr>
        <w:widowControl w:val="0"/>
        <w:spacing w:before="120" w:after="0" w:line="360" w:lineRule="auto"/>
        <w:ind w:left="23"/>
        <w:jc w:val="both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</w:pPr>
      <w:r w:rsidRPr="00C5070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  <w:t>С УВАЖЕНИЕ,</w:t>
      </w:r>
    </w:p>
    <w:p w:rsidR="000378FE" w:rsidRPr="00C5070E" w:rsidRDefault="002725D0" w:rsidP="00CA4532">
      <w:pPr>
        <w:keepNext/>
        <w:spacing w:after="0" w:line="360" w:lineRule="auto"/>
        <w:ind w:left="4962" w:hanging="4962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noProof/>
        </w:rPr>
        <w:pict>
          <v:shape id="_x0000_s1055" type="#_x0000_t75" alt="Microsoft Office Signature Line..." style="position:absolute;left:0;text-align:left;margin-left:.3pt;margin-top:.3pt;width:192pt;height:96pt;z-index:251700224;mso-position-horizontal:absolute;mso-position-horizontal-relative:text;mso-position-vertical:absolute;mso-position-vertical-relative:text">
            <v:imagedata r:id="rId9" o:title=""/>
            <o:lock v:ext="edit" ungrouping="t" rotation="t" cropping="t" verticies="t" text="t" grouping="t"/>
            <o:signatureline v:ext="edit" id="{5596B045-2025-4548-B45F-BCF23AE851F3}" provid="{00000000-0000-0000-0000-000000000000}" o:suggestedsigner="ИНЖ. ЛИЛЯНА ПЕТРОВА" o:suggestedsigner2="НАЧАЛНИК НА ДНСК" issignatureline="t"/>
          </v:shape>
        </w:pict>
      </w:r>
    </w:p>
    <w:p w:rsidR="002B26F8" w:rsidRPr="00C5070E" w:rsidRDefault="002B26F8" w:rsidP="00CA4532">
      <w:pPr>
        <w:keepNext/>
        <w:spacing w:after="0" w:line="360" w:lineRule="auto"/>
        <w:ind w:left="4962" w:hanging="4962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2B26F8" w:rsidRPr="00C5070E" w:rsidRDefault="002B26F8" w:rsidP="00CA4532">
      <w:pPr>
        <w:keepNext/>
        <w:spacing w:after="0" w:line="360" w:lineRule="auto"/>
        <w:ind w:left="4962" w:hanging="4962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1B5A0A" w:rsidRPr="00C5070E" w:rsidRDefault="001B5A0A" w:rsidP="00CA4532">
      <w:pPr>
        <w:keepNext/>
        <w:spacing w:after="0" w:line="360" w:lineRule="auto"/>
        <w:ind w:left="4962" w:hanging="4962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2B26F8" w:rsidRPr="00C5070E" w:rsidRDefault="002B26F8" w:rsidP="00CA4532">
      <w:pPr>
        <w:keepNext/>
        <w:spacing w:after="0" w:line="360" w:lineRule="auto"/>
        <w:ind w:left="4962" w:hanging="4962"/>
        <w:jc w:val="both"/>
        <w:outlineLvl w:val="0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155B09" w:rsidRDefault="00155B09" w:rsidP="00E55D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155B09" w:rsidRDefault="00155B09" w:rsidP="00E55D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7905CA" w:rsidRDefault="007905CA" w:rsidP="00E55D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7905CA" w:rsidRDefault="007905CA" w:rsidP="00E55D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7905CA" w:rsidRDefault="007905CA" w:rsidP="00E55D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7905CA" w:rsidRDefault="007905CA" w:rsidP="00E55D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bookmarkStart w:id="0" w:name="_GoBack"/>
      <w:bookmarkEnd w:id="0"/>
    </w:p>
    <w:sectPr w:rsidR="007905CA" w:rsidSect="00597CD5">
      <w:footerReference w:type="default" r:id="rId10"/>
      <w:headerReference w:type="first" r:id="rId11"/>
      <w:footerReference w:type="first" r:id="rId12"/>
      <w:pgSz w:w="11906" w:h="16838" w:code="9"/>
      <w:pgMar w:top="851" w:right="1134" w:bottom="567" w:left="1134" w:header="567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B1E" w:rsidRDefault="00461B1E">
      <w:pPr>
        <w:spacing w:after="0" w:line="240" w:lineRule="auto"/>
      </w:pPr>
      <w:r>
        <w:separator/>
      </w:r>
    </w:p>
  </w:endnote>
  <w:endnote w:type="continuationSeparator" w:id="0">
    <w:p w:rsidR="00461B1E" w:rsidRDefault="0046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Times New Roman"/>
    <w:charset w:val="00"/>
    <w:family w:val="auto"/>
    <w:pitch w:val="default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B1E" w:rsidRPr="00597CD5" w:rsidRDefault="00461B1E" w:rsidP="00597CD5">
    <w:pPr>
      <w:pStyle w:val="Footer"/>
      <w:jc w:val="right"/>
      <w:rPr>
        <w:rFonts w:ascii="Times New Roman" w:hAnsi="Times New Roman"/>
      </w:rPr>
    </w:pPr>
    <w:r>
      <w:rPr>
        <w:noProof/>
        <w:lang w:eastAsia="bg-BG"/>
      </w:rPr>
      <w:drawing>
        <wp:inline distT="0" distB="0" distL="0" distR="0" wp14:anchorId="74944ABA" wp14:editId="7803C165">
          <wp:extent cx="6120130" cy="4997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97CD5">
      <w:rPr>
        <w:rFonts w:ascii="Times New Roman" w:hAnsi="Times New Roman"/>
      </w:rPr>
      <w:fldChar w:fldCharType="begin"/>
    </w:r>
    <w:r w:rsidRPr="00597CD5">
      <w:rPr>
        <w:rFonts w:ascii="Times New Roman" w:hAnsi="Times New Roman"/>
      </w:rPr>
      <w:instrText xml:space="preserve"> PAGE   \* MERGEFORMAT </w:instrText>
    </w:r>
    <w:r w:rsidRPr="00597CD5">
      <w:rPr>
        <w:rFonts w:ascii="Times New Roman" w:hAnsi="Times New Roman"/>
      </w:rPr>
      <w:fldChar w:fldCharType="separate"/>
    </w:r>
    <w:r w:rsidR="002725D0">
      <w:rPr>
        <w:rFonts w:ascii="Times New Roman" w:hAnsi="Times New Roman"/>
        <w:noProof/>
      </w:rPr>
      <w:t>3</w:t>
    </w:r>
    <w:r w:rsidRPr="00597CD5">
      <w:rPr>
        <w:rFonts w:ascii="Times New Roman" w:hAnsi="Times New Roman"/>
        <w:noProof/>
      </w:rPr>
      <w:fldChar w:fldCharType="end"/>
    </w:r>
    <w:r w:rsidRPr="00597CD5">
      <w:rPr>
        <w:rFonts w:ascii="Times New Roman" w:hAnsi="Times New Roman"/>
        <w:noProof/>
      </w:rPr>
      <w:t xml:space="preserve"> от </w:t>
    </w:r>
    <w:r w:rsidRPr="00597CD5">
      <w:rPr>
        <w:rFonts w:ascii="Times New Roman" w:hAnsi="Times New Roman"/>
        <w:noProof/>
      </w:rPr>
      <w:fldChar w:fldCharType="begin"/>
    </w:r>
    <w:r w:rsidRPr="00597CD5">
      <w:rPr>
        <w:rFonts w:ascii="Times New Roman" w:hAnsi="Times New Roman"/>
        <w:noProof/>
      </w:rPr>
      <w:instrText xml:space="preserve"> </w:instrText>
    </w:r>
    <w:r w:rsidRPr="00597CD5">
      <w:rPr>
        <w:rFonts w:ascii="Times New Roman" w:hAnsi="Times New Roman"/>
        <w:noProof/>
        <w:lang w:val="en-US"/>
      </w:rPr>
      <w:instrText>NUM</w:instrText>
    </w:r>
    <w:r w:rsidRPr="00597CD5">
      <w:rPr>
        <w:rFonts w:ascii="Times New Roman" w:hAnsi="Times New Roman"/>
        <w:noProof/>
      </w:rPr>
      <w:instrText>PAGE</w:instrText>
    </w:r>
    <w:r w:rsidRPr="00597CD5">
      <w:rPr>
        <w:rFonts w:ascii="Times New Roman" w:hAnsi="Times New Roman"/>
        <w:noProof/>
        <w:lang w:val="en-US"/>
      </w:rPr>
      <w:instrText>S</w:instrText>
    </w:r>
    <w:r w:rsidRPr="00597CD5">
      <w:rPr>
        <w:rFonts w:ascii="Times New Roman" w:hAnsi="Times New Roman"/>
        <w:noProof/>
      </w:rPr>
      <w:instrText xml:space="preserve">   \* MERGEFORMAT </w:instrText>
    </w:r>
    <w:r w:rsidRPr="00597CD5">
      <w:rPr>
        <w:rFonts w:ascii="Times New Roman" w:hAnsi="Times New Roman"/>
        <w:noProof/>
      </w:rPr>
      <w:fldChar w:fldCharType="separate"/>
    </w:r>
    <w:r w:rsidR="002725D0" w:rsidRPr="002725D0">
      <w:rPr>
        <w:rFonts w:ascii="Times New Roman" w:hAnsi="Times New Roman"/>
        <w:noProof/>
      </w:rPr>
      <w:t>3</w:t>
    </w:r>
    <w:r w:rsidRPr="00597CD5">
      <w:rPr>
        <w:rFonts w:ascii="Times New Roman" w:hAnsi="Times New Roman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B1E" w:rsidRPr="00013908" w:rsidRDefault="00461B1E" w:rsidP="00013908">
    <w:pPr>
      <w:pStyle w:val="Footer"/>
    </w:pPr>
    <w:r>
      <w:rPr>
        <w:noProof/>
        <w:lang w:eastAsia="bg-BG"/>
      </w:rPr>
      <w:drawing>
        <wp:inline distT="0" distB="0" distL="0" distR="0">
          <wp:extent cx="6181725" cy="50482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B1E" w:rsidRDefault="00461B1E">
      <w:pPr>
        <w:spacing w:after="0" w:line="240" w:lineRule="auto"/>
      </w:pPr>
      <w:r>
        <w:separator/>
      </w:r>
    </w:p>
  </w:footnote>
  <w:footnote w:type="continuationSeparator" w:id="0">
    <w:p w:rsidR="00461B1E" w:rsidRDefault="00461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Look w:val="04A0" w:firstRow="1" w:lastRow="0" w:firstColumn="1" w:lastColumn="0" w:noHBand="0" w:noVBand="1"/>
    </w:tblPr>
    <w:tblGrid>
      <w:gridCol w:w="1377"/>
      <w:gridCol w:w="8688"/>
    </w:tblGrid>
    <w:tr w:rsidR="00461B1E" w:rsidTr="00E817AE">
      <w:tc>
        <w:tcPr>
          <w:tcW w:w="1377" w:type="dxa"/>
        </w:tcPr>
        <w:p w:rsidR="00461B1E" w:rsidRDefault="00461B1E" w:rsidP="008D2E5F">
          <w:pPr>
            <w:pStyle w:val="Header"/>
          </w:pPr>
          <w:r>
            <w:rPr>
              <w:noProof/>
              <w:lang w:eastAsia="bg-BG"/>
            </w:rPr>
            <w:drawing>
              <wp:inline distT="0" distB="0" distL="0" distR="0" wp14:anchorId="0F9107B7" wp14:editId="49E1AFAD">
                <wp:extent cx="691515" cy="819150"/>
                <wp:effectExtent l="0" t="0" r="0" b="0"/>
                <wp:docPr id="3" name="Picture 3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51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88" w:type="dxa"/>
          <w:vAlign w:val="center"/>
        </w:tcPr>
        <w:p w:rsidR="00461B1E" w:rsidRPr="00CE601D" w:rsidRDefault="00461B1E" w:rsidP="00CE601D">
          <w:pPr>
            <w:pStyle w:val="Header"/>
            <w:spacing w:line="276" w:lineRule="auto"/>
            <w:ind w:left="108" w:hanging="108"/>
            <w:rPr>
              <w:rFonts w:ascii="Times New Roman Bold" w:hAnsi="Times New Roman Bold"/>
              <w:b/>
              <w:sz w:val="30"/>
              <w:szCs w:val="30"/>
            </w:rPr>
          </w:pPr>
          <w:r w:rsidRPr="00CE601D">
            <w:rPr>
              <w:rFonts w:ascii="Times New Roman Bold" w:hAnsi="Times New Roman Bold"/>
              <w:b/>
              <w:sz w:val="30"/>
              <w:szCs w:val="30"/>
            </w:rPr>
            <w:t>РЕПУБЛИКА БЪЛГАРИЯ</w:t>
          </w:r>
        </w:p>
        <w:p w:rsidR="00461B1E" w:rsidRPr="00E33F62" w:rsidRDefault="00461B1E" w:rsidP="00CE601D">
          <w:pPr>
            <w:pStyle w:val="Header"/>
            <w:spacing w:line="276" w:lineRule="auto"/>
            <w:ind w:left="108" w:hanging="108"/>
            <w:rPr>
              <w:rFonts w:ascii="Times New Roman" w:hAnsi="Times New Roman"/>
              <w:sz w:val="28"/>
              <w:szCs w:val="28"/>
            </w:rPr>
          </w:pPr>
          <w:r w:rsidRPr="00E33F62">
            <w:rPr>
              <w:rFonts w:ascii="Times New Roman" w:hAnsi="Times New Roman"/>
              <w:sz w:val="28"/>
              <w:szCs w:val="28"/>
            </w:rPr>
            <w:t>Министерство на регионалното развитие и благоустройството</w:t>
          </w:r>
        </w:p>
        <w:p w:rsidR="00461B1E" w:rsidRDefault="00461B1E" w:rsidP="00CE601D">
          <w:pPr>
            <w:pStyle w:val="Header"/>
            <w:spacing w:line="276" w:lineRule="auto"/>
            <w:ind w:left="108" w:hanging="108"/>
            <w:rPr>
              <w:rFonts w:ascii="Times New Roman" w:hAnsi="Times New Roman"/>
              <w:sz w:val="26"/>
              <w:szCs w:val="26"/>
            </w:rPr>
          </w:pPr>
          <w:r w:rsidRPr="00E33F62">
            <w:rPr>
              <w:rFonts w:ascii="Times New Roman" w:hAnsi="Times New Roman"/>
              <w:sz w:val="26"/>
              <w:szCs w:val="26"/>
            </w:rPr>
            <w:t>Дирекция за национален строителен контрол</w:t>
          </w:r>
        </w:p>
        <w:p w:rsidR="00461B1E" w:rsidRPr="008C2C5C" w:rsidRDefault="00461B1E" w:rsidP="00CE601D">
          <w:pPr>
            <w:pStyle w:val="Header"/>
            <w:spacing w:line="276" w:lineRule="auto"/>
            <w:ind w:left="108" w:hanging="108"/>
            <w:rPr>
              <w:rFonts w:ascii="Times New Roman" w:hAnsi="Times New Roman"/>
              <w:b/>
              <w:spacing w:val="-7"/>
              <w:sz w:val="24"/>
              <w:szCs w:val="24"/>
            </w:rPr>
          </w:pPr>
        </w:p>
      </w:tc>
    </w:tr>
  </w:tbl>
  <w:p w:rsidR="00461B1E" w:rsidRDefault="00461B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86B5B"/>
    <w:multiLevelType w:val="hybridMultilevel"/>
    <w:tmpl w:val="58AE92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24B92"/>
    <w:multiLevelType w:val="hybridMultilevel"/>
    <w:tmpl w:val="F1ACF4F2"/>
    <w:lvl w:ilvl="0" w:tplc="C87E3F3A">
      <w:numFmt w:val="bullet"/>
      <w:lvlText w:val="-"/>
      <w:lvlJc w:val="left"/>
      <w:pPr>
        <w:ind w:left="112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26901D76"/>
    <w:multiLevelType w:val="hybridMultilevel"/>
    <w:tmpl w:val="28B031E2"/>
    <w:lvl w:ilvl="0" w:tplc="B798F6E4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B45445A"/>
    <w:multiLevelType w:val="hybridMultilevel"/>
    <w:tmpl w:val="3B02443A"/>
    <w:lvl w:ilvl="0" w:tplc="C0E83EB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6F04143"/>
    <w:multiLevelType w:val="hybridMultilevel"/>
    <w:tmpl w:val="E0060334"/>
    <w:lvl w:ilvl="0" w:tplc="B790AE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8080D"/>
    <w:multiLevelType w:val="hybridMultilevel"/>
    <w:tmpl w:val="425AF228"/>
    <w:lvl w:ilvl="0" w:tplc="42C264C4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426978A2"/>
    <w:multiLevelType w:val="hybridMultilevel"/>
    <w:tmpl w:val="7C9C07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33D36"/>
    <w:multiLevelType w:val="hybridMultilevel"/>
    <w:tmpl w:val="DB76F118"/>
    <w:lvl w:ilvl="0" w:tplc="7C94BD2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D081DE5"/>
    <w:multiLevelType w:val="hybridMultilevel"/>
    <w:tmpl w:val="BF5A7734"/>
    <w:lvl w:ilvl="0" w:tplc="C1EE4684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7EB82B7F"/>
    <w:multiLevelType w:val="hybridMultilevel"/>
    <w:tmpl w:val="DC96FE76"/>
    <w:lvl w:ilvl="0" w:tplc="A428FBD6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EB1"/>
    <w:rsid w:val="00003952"/>
    <w:rsid w:val="0001069F"/>
    <w:rsid w:val="000130C7"/>
    <w:rsid w:val="00013908"/>
    <w:rsid w:val="000155A9"/>
    <w:rsid w:val="000267A2"/>
    <w:rsid w:val="00035370"/>
    <w:rsid w:val="000378FE"/>
    <w:rsid w:val="00046560"/>
    <w:rsid w:val="00076438"/>
    <w:rsid w:val="00076477"/>
    <w:rsid w:val="00082B1B"/>
    <w:rsid w:val="00083106"/>
    <w:rsid w:val="00095E70"/>
    <w:rsid w:val="000A244B"/>
    <w:rsid w:val="000B3AE7"/>
    <w:rsid w:val="000F010C"/>
    <w:rsid w:val="000F0907"/>
    <w:rsid w:val="000F5EA3"/>
    <w:rsid w:val="00101F3C"/>
    <w:rsid w:val="00102163"/>
    <w:rsid w:val="00120294"/>
    <w:rsid w:val="00134DC7"/>
    <w:rsid w:val="001459E2"/>
    <w:rsid w:val="001468F0"/>
    <w:rsid w:val="0014703B"/>
    <w:rsid w:val="00150BEA"/>
    <w:rsid w:val="001525B0"/>
    <w:rsid w:val="00155A94"/>
    <w:rsid w:val="00155B09"/>
    <w:rsid w:val="00165916"/>
    <w:rsid w:val="00165B6A"/>
    <w:rsid w:val="00170021"/>
    <w:rsid w:val="00171F02"/>
    <w:rsid w:val="00174D38"/>
    <w:rsid w:val="001755E6"/>
    <w:rsid w:val="00180CCB"/>
    <w:rsid w:val="00180CDF"/>
    <w:rsid w:val="00180F67"/>
    <w:rsid w:val="001862B1"/>
    <w:rsid w:val="00187AE8"/>
    <w:rsid w:val="00191EB1"/>
    <w:rsid w:val="00192892"/>
    <w:rsid w:val="001A584B"/>
    <w:rsid w:val="001B46FB"/>
    <w:rsid w:val="001B5A0A"/>
    <w:rsid w:val="001B6E0B"/>
    <w:rsid w:val="001F4A36"/>
    <w:rsid w:val="002003EA"/>
    <w:rsid w:val="00201B62"/>
    <w:rsid w:val="00201C03"/>
    <w:rsid w:val="00210B36"/>
    <w:rsid w:val="00217A6A"/>
    <w:rsid w:val="0022159E"/>
    <w:rsid w:val="00225EB9"/>
    <w:rsid w:val="002276B3"/>
    <w:rsid w:val="002345E0"/>
    <w:rsid w:val="00237146"/>
    <w:rsid w:val="002450E9"/>
    <w:rsid w:val="00246557"/>
    <w:rsid w:val="002506C4"/>
    <w:rsid w:val="002507DA"/>
    <w:rsid w:val="002512B6"/>
    <w:rsid w:val="00267E13"/>
    <w:rsid w:val="002725D0"/>
    <w:rsid w:val="002938BB"/>
    <w:rsid w:val="00295ED7"/>
    <w:rsid w:val="002A5AA0"/>
    <w:rsid w:val="002B208C"/>
    <w:rsid w:val="002B26F8"/>
    <w:rsid w:val="002C056C"/>
    <w:rsid w:val="002C1FDF"/>
    <w:rsid w:val="002C202C"/>
    <w:rsid w:val="002C3E61"/>
    <w:rsid w:val="002D5C54"/>
    <w:rsid w:val="002D6419"/>
    <w:rsid w:val="002D6AD8"/>
    <w:rsid w:val="002E403B"/>
    <w:rsid w:val="002E5ABA"/>
    <w:rsid w:val="00332330"/>
    <w:rsid w:val="0033284B"/>
    <w:rsid w:val="0034231C"/>
    <w:rsid w:val="0034359F"/>
    <w:rsid w:val="003441A5"/>
    <w:rsid w:val="0035670E"/>
    <w:rsid w:val="00357BAB"/>
    <w:rsid w:val="00364548"/>
    <w:rsid w:val="00372E3C"/>
    <w:rsid w:val="00377E62"/>
    <w:rsid w:val="0038710B"/>
    <w:rsid w:val="00390A1C"/>
    <w:rsid w:val="00394972"/>
    <w:rsid w:val="003B3782"/>
    <w:rsid w:val="003B42E0"/>
    <w:rsid w:val="003B57CC"/>
    <w:rsid w:val="003B6CFE"/>
    <w:rsid w:val="003B7BFD"/>
    <w:rsid w:val="003C0C8A"/>
    <w:rsid w:val="003D0990"/>
    <w:rsid w:val="003D337A"/>
    <w:rsid w:val="003F22EC"/>
    <w:rsid w:val="003F2CB0"/>
    <w:rsid w:val="003F7193"/>
    <w:rsid w:val="003F7F37"/>
    <w:rsid w:val="00416C5E"/>
    <w:rsid w:val="004171D6"/>
    <w:rsid w:val="0045085A"/>
    <w:rsid w:val="004530C5"/>
    <w:rsid w:val="00461B1E"/>
    <w:rsid w:val="00464C4F"/>
    <w:rsid w:val="004676B1"/>
    <w:rsid w:val="004753A8"/>
    <w:rsid w:val="004760CC"/>
    <w:rsid w:val="004958FE"/>
    <w:rsid w:val="004A6CD5"/>
    <w:rsid w:val="004B41F9"/>
    <w:rsid w:val="004B443F"/>
    <w:rsid w:val="004C68D2"/>
    <w:rsid w:val="004D2962"/>
    <w:rsid w:val="004D3144"/>
    <w:rsid w:val="004D507B"/>
    <w:rsid w:val="004D5DB0"/>
    <w:rsid w:val="004E407C"/>
    <w:rsid w:val="004E514F"/>
    <w:rsid w:val="005001B3"/>
    <w:rsid w:val="00514596"/>
    <w:rsid w:val="005273F1"/>
    <w:rsid w:val="0053551A"/>
    <w:rsid w:val="005430FC"/>
    <w:rsid w:val="005443E3"/>
    <w:rsid w:val="00554B38"/>
    <w:rsid w:val="00554ECA"/>
    <w:rsid w:val="0055612F"/>
    <w:rsid w:val="005652C6"/>
    <w:rsid w:val="00580BE3"/>
    <w:rsid w:val="00592FC0"/>
    <w:rsid w:val="00597CD5"/>
    <w:rsid w:val="00597DBC"/>
    <w:rsid w:val="005A72C8"/>
    <w:rsid w:val="005B55FC"/>
    <w:rsid w:val="005D0C13"/>
    <w:rsid w:val="005E1560"/>
    <w:rsid w:val="005E2AD7"/>
    <w:rsid w:val="005F3706"/>
    <w:rsid w:val="005F6EAE"/>
    <w:rsid w:val="005F7449"/>
    <w:rsid w:val="006016E8"/>
    <w:rsid w:val="0060373D"/>
    <w:rsid w:val="00613F95"/>
    <w:rsid w:val="0061500A"/>
    <w:rsid w:val="00622BC8"/>
    <w:rsid w:val="00623B8C"/>
    <w:rsid w:val="00633D71"/>
    <w:rsid w:val="00634299"/>
    <w:rsid w:val="006351DF"/>
    <w:rsid w:val="00645055"/>
    <w:rsid w:val="0064584B"/>
    <w:rsid w:val="00651C7D"/>
    <w:rsid w:val="00676FD5"/>
    <w:rsid w:val="006800A9"/>
    <w:rsid w:val="00690B0D"/>
    <w:rsid w:val="006B094F"/>
    <w:rsid w:val="006B3711"/>
    <w:rsid w:val="006C3F5D"/>
    <w:rsid w:val="006C5C63"/>
    <w:rsid w:val="006D0D83"/>
    <w:rsid w:val="006D2ABD"/>
    <w:rsid w:val="006E023A"/>
    <w:rsid w:val="006E0709"/>
    <w:rsid w:val="006E3B01"/>
    <w:rsid w:val="006E76D6"/>
    <w:rsid w:val="006F4FAF"/>
    <w:rsid w:val="007303BD"/>
    <w:rsid w:val="00733836"/>
    <w:rsid w:val="007358BF"/>
    <w:rsid w:val="00741E52"/>
    <w:rsid w:val="00747EE5"/>
    <w:rsid w:val="00762E62"/>
    <w:rsid w:val="007660F2"/>
    <w:rsid w:val="007757D0"/>
    <w:rsid w:val="0077692A"/>
    <w:rsid w:val="007805E1"/>
    <w:rsid w:val="00787F5E"/>
    <w:rsid w:val="007905CA"/>
    <w:rsid w:val="00795A96"/>
    <w:rsid w:val="00795E84"/>
    <w:rsid w:val="00795F04"/>
    <w:rsid w:val="007A341F"/>
    <w:rsid w:val="007A363B"/>
    <w:rsid w:val="007A6913"/>
    <w:rsid w:val="007A6A40"/>
    <w:rsid w:val="007A6FE3"/>
    <w:rsid w:val="007C1712"/>
    <w:rsid w:val="007C17CE"/>
    <w:rsid w:val="007D48EC"/>
    <w:rsid w:val="007E0862"/>
    <w:rsid w:val="008047A8"/>
    <w:rsid w:val="00813B6D"/>
    <w:rsid w:val="0081788F"/>
    <w:rsid w:val="008237C6"/>
    <w:rsid w:val="008310A8"/>
    <w:rsid w:val="00834F24"/>
    <w:rsid w:val="00836169"/>
    <w:rsid w:val="00841531"/>
    <w:rsid w:val="00844FEC"/>
    <w:rsid w:val="00850E13"/>
    <w:rsid w:val="00852F04"/>
    <w:rsid w:val="0085491F"/>
    <w:rsid w:val="00854B28"/>
    <w:rsid w:val="00855F70"/>
    <w:rsid w:val="00862048"/>
    <w:rsid w:val="00863B1B"/>
    <w:rsid w:val="00864C63"/>
    <w:rsid w:val="00877BDD"/>
    <w:rsid w:val="00881711"/>
    <w:rsid w:val="0089433F"/>
    <w:rsid w:val="00897BEA"/>
    <w:rsid w:val="008A21D5"/>
    <w:rsid w:val="008A2210"/>
    <w:rsid w:val="008B1AE9"/>
    <w:rsid w:val="008B1C97"/>
    <w:rsid w:val="008B4D4B"/>
    <w:rsid w:val="008C2C5C"/>
    <w:rsid w:val="008C503A"/>
    <w:rsid w:val="008D2E5F"/>
    <w:rsid w:val="008F4915"/>
    <w:rsid w:val="008F6ED1"/>
    <w:rsid w:val="00902F5B"/>
    <w:rsid w:val="00906E63"/>
    <w:rsid w:val="0090736B"/>
    <w:rsid w:val="009110FE"/>
    <w:rsid w:val="0091309E"/>
    <w:rsid w:val="00923C2D"/>
    <w:rsid w:val="0093088D"/>
    <w:rsid w:val="009335BF"/>
    <w:rsid w:val="00942791"/>
    <w:rsid w:val="00944190"/>
    <w:rsid w:val="00944A38"/>
    <w:rsid w:val="00945837"/>
    <w:rsid w:val="00945EF0"/>
    <w:rsid w:val="00956D6E"/>
    <w:rsid w:val="009873A7"/>
    <w:rsid w:val="00987C6E"/>
    <w:rsid w:val="00990A2E"/>
    <w:rsid w:val="00994E28"/>
    <w:rsid w:val="00995427"/>
    <w:rsid w:val="009A2148"/>
    <w:rsid w:val="009A54DC"/>
    <w:rsid w:val="009B3C29"/>
    <w:rsid w:val="009C4639"/>
    <w:rsid w:val="009C4AD8"/>
    <w:rsid w:val="009D37F3"/>
    <w:rsid w:val="009E0A5C"/>
    <w:rsid w:val="009E7709"/>
    <w:rsid w:val="009F0B52"/>
    <w:rsid w:val="009F53CB"/>
    <w:rsid w:val="009F5FCF"/>
    <w:rsid w:val="009F6305"/>
    <w:rsid w:val="009F69A5"/>
    <w:rsid w:val="00A0680D"/>
    <w:rsid w:val="00A07E74"/>
    <w:rsid w:val="00A07F93"/>
    <w:rsid w:val="00A14AAE"/>
    <w:rsid w:val="00A2327A"/>
    <w:rsid w:val="00A3473F"/>
    <w:rsid w:val="00A349A4"/>
    <w:rsid w:val="00A40885"/>
    <w:rsid w:val="00A470A5"/>
    <w:rsid w:val="00A47C83"/>
    <w:rsid w:val="00A53C7C"/>
    <w:rsid w:val="00A568A5"/>
    <w:rsid w:val="00A62674"/>
    <w:rsid w:val="00A6695E"/>
    <w:rsid w:val="00A70A2D"/>
    <w:rsid w:val="00A84E46"/>
    <w:rsid w:val="00A8709C"/>
    <w:rsid w:val="00AA3D8B"/>
    <w:rsid w:val="00AC15D5"/>
    <w:rsid w:val="00AC26FB"/>
    <w:rsid w:val="00AC48B4"/>
    <w:rsid w:val="00AC5A8C"/>
    <w:rsid w:val="00AC5C0F"/>
    <w:rsid w:val="00AD0854"/>
    <w:rsid w:val="00AD35F6"/>
    <w:rsid w:val="00AD7035"/>
    <w:rsid w:val="00AE2401"/>
    <w:rsid w:val="00AF2954"/>
    <w:rsid w:val="00B1513C"/>
    <w:rsid w:val="00B21A08"/>
    <w:rsid w:val="00B30574"/>
    <w:rsid w:val="00B34D7C"/>
    <w:rsid w:val="00B405AE"/>
    <w:rsid w:val="00B45ECE"/>
    <w:rsid w:val="00B74C1B"/>
    <w:rsid w:val="00B7550D"/>
    <w:rsid w:val="00B82B29"/>
    <w:rsid w:val="00B86959"/>
    <w:rsid w:val="00BC1670"/>
    <w:rsid w:val="00BD4B95"/>
    <w:rsid w:val="00BD67E2"/>
    <w:rsid w:val="00BF3E16"/>
    <w:rsid w:val="00BF61CE"/>
    <w:rsid w:val="00BF6A68"/>
    <w:rsid w:val="00C0067A"/>
    <w:rsid w:val="00C27812"/>
    <w:rsid w:val="00C45776"/>
    <w:rsid w:val="00C5070E"/>
    <w:rsid w:val="00C62525"/>
    <w:rsid w:val="00C7463E"/>
    <w:rsid w:val="00C76F17"/>
    <w:rsid w:val="00C85879"/>
    <w:rsid w:val="00C8736D"/>
    <w:rsid w:val="00C945F7"/>
    <w:rsid w:val="00C95795"/>
    <w:rsid w:val="00CA4532"/>
    <w:rsid w:val="00CB0F0C"/>
    <w:rsid w:val="00CB3F4B"/>
    <w:rsid w:val="00CD06CA"/>
    <w:rsid w:val="00CD2E3D"/>
    <w:rsid w:val="00CD6440"/>
    <w:rsid w:val="00CD7176"/>
    <w:rsid w:val="00CE3D69"/>
    <w:rsid w:val="00CE601D"/>
    <w:rsid w:val="00CF58E2"/>
    <w:rsid w:val="00CF6A0E"/>
    <w:rsid w:val="00D1514E"/>
    <w:rsid w:val="00D2081D"/>
    <w:rsid w:val="00D26B8A"/>
    <w:rsid w:val="00D31E96"/>
    <w:rsid w:val="00D325B5"/>
    <w:rsid w:val="00D32A96"/>
    <w:rsid w:val="00D36E73"/>
    <w:rsid w:val="00D37F25"/>
    <w:rsid w:val="00D5178D"/>
    <w:rsid w:val="00D52A8C"/>
    <w:rsid w:val="00D56F65"/>
    <w:rsid w:val="00D70C47"/>
    <w:rsid w:val="00D72580"/>
    <w:rsid w:val="00D77010"/>
    <w:rsid w:val="00D829E8"/>
    <w:rsid w:val="00D82DCF"/>
    <w:rsid w:val="00D86D25"/>
    <w:rsid w:val="00D87584"/>
    <w:rsid w:val="00D91C5B"/>
    <w:rsid w:val="00D96C11"/>
    <w:rsid w:val="00DA4A49"/>
    <w:rsid w:val="00DC1F38"/>
    <w:rsid w:val="00DC6A85"/>
    <w:rsid w:val="00DE0B86"/>
    <w:rsid w:val="00DE3E3E"/>
    <w:rsid w:val="00DE4B22"/>
    <w:rsid w:val="00DE7832"/>
    <w:rsid w:val="00DF067D"/>
    <w:rsid w:val="00DF56F9"/>
    <w:rsid w:val="00E020D8"/>
    <w:rsid w:val="00E10ECA"/>
    <w:rsid w:val="00E33F62"/>
    <w:rsid w:val="00E37D9C"/>
    <w:rsid w:val="00E4756A"/>
    <w:rsid w:val="00E500D2"/>
    <w:rsid w:val="00E55D53"/>
    <w:rsid w:val="00E72444"/>
    <w:rsid w:val="00E817AE"/>
    <w:rsid w:val="00E83A1E"/>
    <w:rsid w:val="00E83E23"/>
    <w:rsid w:val="00E84618"/>
    <w:rsid w:val="00E9539E"/>
    <w:rsid w:val="00EA446C"/>
    <w:rsid w:val="00EB48EC"/>
    <w:rsid w:val="00EC0B44"/>
    <w:rsid w:val="00EC0C6A"/>
    <w:rsid w:val="00EC49C5"/>
    <w:rsid w:val="00EC5047"/>
    <w:rsid w:val="00ED32D0"/>
    <w:rsid w:val="00ED3D7B"/>
    <w:rsid w:val="00EE20DE"/>
    <w:rsid w:val="00EE32B9"/>
    <w:rsid w:val="00F14A12"/>
    <w:rsid w:val="00F17B3D"/>
    <w:rsid w:val="00F21D6F"/>
    <w:rsid w:val="00F30BBF"/>
    <w:rsid w:val="00F43E8A"/>
    <w:rsid w:val="00F6238A"/>
    <w:rsid w:val="00F66722"/>
    <w:rsid w:val="00F709F1"/>
    <w:rsid w:val="00F7612E"/>
    <w:rsid w:val="00F83E6C"/>
    <w:rsid w:val="00F9420E"/>
    <w:rsid w:val="00F95774"/>
    <w:rsid w:val="00FB3838"/>
    <w:rsid w:val="00FC559E"/>
    <w:rsid w:val="00FC7950"/>
    <w:rsid w:val="00FD292A"/>
    <w:rsid w:val="00FD7DB0"/>
    <w:rsid w:val="00FE1133"/>
    <w:rsid w:val="00FE29BF"/>
    <w:rsid w:val="00FE37FE"/>
    <w:rsid w:val="00FF0919"/>
    <w:rsid w:val="00FF6552"/>
    <w:rsid w:val="00FF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5:chartTrackingRefBased/>
  <w15:docId w15:val="{9BA09058-18F0-4757-B29E-ADA57A4A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1EB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91EB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91EB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91EB1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191EB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semiHidden/>
    <w:unhideWhenUsed/>
    <w:rsid w:val="006B3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7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65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6B8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hka1">
    <w:name w:val="tochka1"/>
    <w:basedOn w:val="Normal"/>
    <w:rsid w:val="00D5178D"/>
    <w:pPr>
      <w:spacing w:after="0" w:line="240" w:lineRule="auto"/>
      <w:ind w:left="851" w:right="-5" w:hanging="851"/>
      <w:jc w:val="both"/>
    </w:pPr>
    <w:rPr>
      <w:rFonts w:ascii="Times New Roman" w:eastAsia="Times New Roman" w:hAnsi="Times New Roman" w:cs="Times New Roman"/>
      <w:szCs w:val="20"/>
      <w:lang w:val="en-US" w:eastAsia="bg-BG"/>
    </w:rPr>
  </w:style>
  <w:style w:type="paragraph" w:customStyle="1" w:styleId="CharCharCharChar">
    <w:name w:val="Знак Char Знак Char Char Char"/>
    <w:basedOn w:val="Normal"/>
    <w:rsid w:val="00D5178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rsid w:val="00D5178D"/>
    <w:pPr>
      <w:spacing w:after="120" w:line="240" w:lineRule="auto"/>
      <w:ind w:left="283"/>
    </w:pPr>
    <w:rPr>
      <w:rFonts w:ascii="UnvCyr" w:eastAsia="Times New Roman" w:hAnsi="UnvCyr" w:cs="Times New Roman"/>
      <w:sz w:val="24"/>
      <w:szCs w:val="20"/>
      <w:lang w:val="en-US" w:eastAsia="bg-BG"/>
    </w:rPr>
  </w:style>
  <w:style w:type="character" w:customStyle="1" w:styleId="BodyTextIndentChar">
    <w:name w:val="Body Text Indent Char"/>
    <w:basedOn w:val="DefaultParagraphFont"/>
    <w:link w:val="BodyTextIndent"/>
    <w:rsid w:val="00D5178D"/>
    <w:rPr>
      <w:rFonts w:ascii="UnvCyr" w:eastAsia="Times New Roman" w:hAnsi="UnvCyr" w:cs="Times New Roman"/>
      <w:sz w:val="24"/>
      <w:szCs w:val="20"/>
      <w:lang w:val="en-US" w:eastAsia="bg-BG"/>
    </w:rPr>
  </w:style>
  <w:style w:type="paragraph" w:styleId="BodyText">
    <w:name w:val="Body Text"/>
    <w:basedOn w:val="Normal"/>
    <w:link w:val="BodyTextChar"/>
    <w:rsid w:val="00FD7DB0"/>
    <w:pPr>
      <w:spacing w:after="120" w:line="240" w:lineRule="auto"/>
    </w:pPr>
    <w:rPr>
      <w:rFonts w:ascii="UnvCyr" w:eastAsia="Times New Roman" w:hAnsi="UnvCyr" w:cs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FD7DB0"/>
    <w:rPr>
      <w:rFonts w:ascii="UnvCyr" w:eastAsia="Times New Roman" w:hAnsi="UnvCyr" w:cs="Times New Roman"/>
      <w:sz w:val="24"/>
      <w:szCs w:val="20"/>
      <w:lang w:val="en-US" w:eastAsia="bg-BG"/>
    </w:rPr>
  </w:style>
  <w:style w:type="character" w:customStyle="1" w:styleId="samedocreference">
    <w:name w:val="samedocreference"/>
    <w:basedOn w:val="DefaultParagraphFont"/>
    <w:rsid w:val="004530C5"/>
  </w:style>
  <w:style w:type="character" w:customStyle="1" w:styleId="newdocreference">
    <w:name w:val="newdocreference"/>
    <w:basedOn w:val="DefaultParagraphFont"/>
    <w:rsid w:val="00416C5E"/>
  </w:style>
  <w:style w:type="paragraph" w:styleId="NormalWeb">
    <w:name w:val="Normal (Web)"/>
    <w:basedOn w:val="Normal"/>
    <w:uiPriority w:val="99"/>
    <w:unhideWhenUsed/>
    <w:rsid w:val="006E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tle1">
    <w:name w:val="Title1"/>
    <w:basedOn w:val="Normal"/>
    <w:rsid w:val="006E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4840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9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9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KliwSfic/rMinL1SvyzrQ66GkjJ4BYSC+trXDKoRIe4=</DigestValue>
    </Reference>
    <Reference Type="http://www.w3.org/2000/09/xmldsig#Object" URI="#idOfficeObject">
      <DigestMethod Algorithm="http://www.w3.org/2001/04/xmlenc#sha256"/>
      <DigestValue>ytzZ97ZOH9uLmgUDHSx7W4V3K0zkGeeFfYDYvDw79hI=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A4x+7Yw8K1pFwE68X9Cu6zsJGQc1+cN9R1ujDOnSktQ=</DigestValue>
    </Reference>
    <Reference Type="http://www.w3.org/2000/09/xmldsig#Object" URI="#idValidSigLnImg">
      <DigestMethod Algorithm="http://www.w3.org/2001/04/xmlenc#sha256"/>
      <DigestValue>Hb4ew2dqNqPhXJ2QppYI+3HOoRPIgE+XP1Pi+3u3D7U=</DigestValue>
    </Reference>
    <Reference Type="http://www.w3.org/2000/09/xmldsig#Object" URI="#idInvalidSigLnImg">
      <DigestMethod Algorithm="http://www.w3.org/2001/04/xmlenc#sha256"/>
      <DigestValue>t22wt+l3jlcC70Hcwou9JcQfS/guejDRq1siEx4KSJk=</DigestValue>
    </Reference>
  </SignedInfo>
  <SignatureValue>AxAknaPsMfcSep8RplVX4tQD1isNHE4Er6aICQpVfUvqkxptvxhCUtpXRfQU/0wYQuLugd7cfGvt
a1tvZNpfAbe5r/4nIVWb1PA8NR2LmIywrzz2yJ/clCayJNuEo9/RHzMW5OCleEvOYRQn/4CSKGYO
CcIRVG8mn07ZoByRlPwImz0NN6Oj2qIiijq6zidATOBhQy7Xf4X5gcXqjKev8EcWhYBYnqrnjWJX
3RYYLW9SOn8JxBjEifU6Bb/Ljdr9SGvvAe/fSMI5G/E1tpI75LtHvtvH94H/ZvwT3scPvVnXU8RJ
F6ig+um7SERgUGXCqaSP4TmF3NDxP8vcSaDPgw==</SignatureValue>
  <KeyInfo>
    <X509Data>
      <X509Certificate>MIIHiTCCBXGgAwIBAgIIKcD4aHC0XHwwDQYJKoZIhvcNAQELBQAweDELMAkGA1UEBhMCQkcxGDAWBgNVBGETD05UUkJHLTIwMTIzMDQyNjESMBAGA1UEChMJQk9SSUNBIEFEMRAwDgYDVQQLEwdCLVRydXN0MSkwJwYDVQQDEyBCLVRydXN0IE9wZXJhdGlvbmFsIFF1YWxpZmllZCBDQTAeFw0yNTA0MTUwMDAwMDBaFw0yNjA0MTUwMDAwMDBaMIH2MSYwJAYJKoZIhvcNAQkBFhdMaWx5YW5hLlBldHJvdmFAZG5zay5iZzE1MDMGA1UECgwsRElSRUtUU0lZQSBaQSBOQVRTSU9OQUxFTiBTVFJPSVRFTEVOIEtPTlRST0wxGDAWBgNVBGEMD05UUkJHLTEzMDAwODk5MzEXMBUGA1UEBAwOUEVUUk9WQS1JTElFVkExEDAOBgNVBCoMB0xJTFlBTkExGTAXBgNVBAUTEFBOT0JHLTc2MTEyMTcwMzQxKDAmBgNVBAMMH0xJTFlBTkEgTklLT0xPVkEgUEVUUk9WQS1JTElFVkExCzAJBgNVBAYTAkJHMIIBIjANBgkqhkiG9w0BAQEFAAOCAQ8AMIIBCgKCAQEArA/q/X8e2WWNg5wxOr4KDoGlv4SAzD99CwJ+hVmrKf/RSpetB+HYHMFw4rSAV5ySTmzHy401ymGuTeNVkOVQrpqQYoai1HLQMQxHIbaRcvFaUbVRzHvLj0fMeufRnPXZTSQJu1BovGGxVpB85abOrgxNtB6DogK+S5wzYIHkBerFgv4vZzl6ROl5zTXj5QVLB4bEgYU9xeNNChjzM8Y2Q2vHq/9VRN+9M6fXxNdIBKQwAzIyWINQFu8HxzLvs4OFQFwn9tGmcuvD3tnmpgD6eNFkiOI8iKIMyojjcJd41aN2CaU4aUa/R1HLAZE2PZLgT8qpWrA87W5K4W1HCJ+fRQIDAQABo4ICljCCApIwHQYDVR0OBBYEFNzu9+QSBf4EL5Om+Vv8LNl74j1U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IGA1UdEQQbMBmBF0xpbHlhbmEuUGV0cm92YUBkbnNrLmJnMA0GCSqGSIb3DQEBCwUAA4ICAQCU6ti3XnkAy7LVchQSN1AT5Lj1mfQNO0ectflsuM5c2xdvGROD+TKKiTo4KczlwtqpY/mS/P7q2lmIH7zMCscF28j7ZJgf85gyoOBDXl7PWhBRkLxLIbrfO2zihZjHzlX19cg9S2RVVTa3TqsOaZYsiPRX1TzXbH9f246ppCHLQVpyHP78oI7jPqHcMzcOatqS2ZOJKDnSZUSd/bjeIj8ffIhlaYNbbb3nZr1y5XeisNTkM9hqQoXKju1cIhpCRFadB4MMpqyRhsvOWsOYwUZG7HTkpHaWHF9qI0UMEAuxf1ojdeonP/VR0IMFGoYYIaFPnSt0PXwj7heGmkP0jZuzY8QOPuimSs0SkwRDMKJtoq27B/G8hpm+ea/jz3l/WjvbqYRP4uT+BdaOhw2aXbzSdAG6nx+c4zKyuoCH8VCCissLINhkXsXYTnp5D+4cRc1fhtk+4QMzB1o8cg9OUZXMvbeS5EYj1Q8qT3pygsYOuL0w6H/ib9yG39KbxEppYwT0dy5gbyUjh7s2D1Mj67tr3+H8S+8kUJDswzrGJ/GGwPF1usfpsF0GVJ+cbcSLCZo2zTlL9p1BEAG7oUREeIzuwnGZ3kG9QZnmCsn7yCpsI5G8GeV1mPhG9YWwq7ZkM3luXX3qu6OwDllDn2b3ZcHLdeTotTQXovEM3f5Lp9Rgj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6U57BlFAFphj59X8P6VgTe3Zkt2rfhv9viT+ahq2bSM=</DigestValue>
      </Reference>
      <Reference URI="/word/document.xml?ContentType=application/vnd.openxmlformats-officedocument.wordprocessingml.document.main+xml">
        <DigestMethod Algorithm="http://www.w3.org/2001/04/xmlenc#sha256"/>
        <DigestValue>bP2Ub9xMiaafXAZBtt1wsRTEb4cDsxw1fyKGXouGph8=</DigestValue>
      </Reference>
      <Reference URI="/word/endnotes.xml?ContentType=application/vnd.openxmlformats-officedocument.wordprocessingml.endnotes+xml">
        <DigestMethod Algorithm="http://www.w3.org/2001/04/xmlenc#sha256"/>
        <DigestValue>yJBz533sEW13kBw+8oms35x0DDLgJi2pYo49TCoRo7I=</DigestValue>
      </Reference>
      <Reference URI="/word/fontTable.xml?ContentType=application/vnd.openxmlformats-officedocument.wordprocessingml.fontTable+xml">
        <DigestMethod Algorithm="http://www.w3.org/2001/04/xmlenc#sha256"/>
        <DigestValue>Z8120lNTaIGWEaj+Qv/fO3PipT83txUxxCP6G6S+ucQ=</DigestValue>
      </Reference>
      <Reference URI="/word/footer1.xml?ContentType=application/vnd.openxmlformats-officedocument.wordprocessingml.footer+xml">
        <DigestMethod Algorithm="http://www.w3.org/2001/04/xmlenc#sha256"/>
        <DigestValue>xKZwyLmakjsnwrxgZbkdJAPlOWdOj7yHw0FI9bnqKM4=</DigestValue>
      </Reference>
      <Reference URI="/word/footer2.xml?ContentType=application/vnd.openxmlformats-officedocument.wordprocessingml.footer+xml">
        <DigestMethod Algorithm="http://www.w3.org/2001/04/xmlenc#sha256"/>
        <DigestValue>0bwW5L2hrWREKG22AADnr4Z7916aYpATCkbFBvIlmCg=</DigestValue>
      </Reference>
      <Reference URI="/word/footnotes.xml?ContentType=application/vnd.openxmlformats-officedocument.wordprocessingml.footnotes+xml">
        <DigestMethod Algorithm="http://www.w3.org/2001/04/xmlenc#sha256"/>
        <DigestValue>Atn/AQWS24ycGYBsV2S5Odc5sGb2rjEq5jNPRx4aj6g=</DigestValue>
      </Reference>
      <Reference URI="/word/header1.xml?ContentType=application/vnd.openxmlformats-officedocument.wordprocessingml.header+xml">
        <DigestMethod Algorithm="http://www.w3.org/2001/04/xmlenc#sha256"/>
        <DigestValue>/73h8fX90XhohKLNYFl0ACZBYcKkrJqM/rQfgI4NGhM=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media/image2.emf?ContentType=image/x-emf">
        <DigestMethod Algorithm="http://www.w3.org/2001/04/xmlenc#sha256"/>
        <DigestValue>ZHs/71FXeXojZTYd0tktNZvq0yhoFicnW0vixmUjqQQ=</DigestValue>
      </Reference>
      <Reference URI="/word/media/image3.png?ContentType=image/png">
        <DigestMethod Algorithm="http://www.w3.org/2001/04/xmlenc#sha256"/>
        <DigestValue>T26zgYtzaM7zmXU7RVhyhhD9tFqU93ByHuHn0PWuXEo=</DigestValue>
      </Reference>
      <Reference URI="/word/media/image4.jpeg?ContentType=image/jpeg">
        <DigestMethod Algorithm="http://www.w3.org/2001/04/xmlenc#sha256"/>
        <DigestValue>eL+oV6KpZubwBKkfeFDeGnMGyucJQjP9ZwkLlbsZHaI=</DigestValue>
      </Reference>
      <Reference URI="/word/numbering.xml?ContentType=application/vnd.openxmlformats-officedocument.wordprocessingml.numbering+xml">
        <DigestMethod Algorithm="http://www.w3.org/2001/04/xmlenc#sha256"/>
        <DigestValue>zKAutUUkzIYZDeB/q/LhUpboyl4iiX2TfU5KJFubsSg=</DigestValue>
      </Reference>
      <Reference URI="/word/settings.xml?ContentType=application/vnd.openxmlformats-officedocument.wordprocessingml.settings+xml">
        <DigestMethod Algorithm="http://www.w3.org/2001/04/xmlenc#sha256"/>
        <DigestValue>fVro3bhEGt0LSGiB9w2qAoSCOXd1Nrdt9n0vuxCCUQM=</DigestValue>
      </Reference>
      <Reference URI="/word/styles.xml?ContentType=application/vnd.openxmlformats-officedocument.wordprocessingml.styles+xml">
        <DigestMethod Algorithm="http://www.w3.org/2001/04/xmlenc#sha256"/>
        <DigestValue>x5kra5etbKEokniGcbHvhRDp+XSNHVK25AUQFjGlsyk=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Y0sz2qBwEl3g0PwURxeMGeSy1sH/X1ErsBUlpO52HYw=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2025-09-02T06:48:19Z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{5596B045-2025-4548-B45F-BCF23AE851F3}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2025-09-02T06:48:19Z</xd:SigningTime>
          <xd:SigningCertificate>
            <xd:Cert>
              <xd:CertDigest>
                <DigestMethod Algorithm="http://www.w3.org/2001/04/xmlenc#sha256"/>
                <DigestValue>N7WyW1FCgmz63zaNpqbm/SeHJ2MyzjlK84f+hDPIFok=</DigestValue>
              </xd:CertDigest>
              <xd:IssuerSerial>
                <X509IssuerName>CN=B-Trust Operational Qualified CA, OU=B-Trust, O=BORICA AD, OID.2.5.4.97=NTRBG-201230426, C=BG</X509IssuerName>
                <X509SerialNumber>3008677678534646908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MBAAB/AAAAAAAAAAAAAAAuGQAAXQwAACBFTUYAAAEApBsAAKoAAAAGAAAAAAAAAAAAAAAAAAAAgAcAADgEAADcAQAACwEAAAAAAAAAAAAAAAAAAGBDBwD4EgQACgAAABAAAAAAAAAAAAAAAEsAAAAQAAAAAAAAAAUAAAAeAAAAGAAAAAAAAAAAAAAABAEAAIAAAAAnAAAAGAAAAAEAAAAAAAAAAAAAAAAAAAAlAAAADAAAAAEAAABMAAAAZAAAAAAAAAAAAAAAAwEAAH8AAAAAAAAAAAAAAA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8PDwAAAAAAAlAAAADAAAAAEAAABMAAAAZAAAAAAAAAAAAAAAAwEAAH8AAAAAAAAAAAAAAAQBAACAAAAAIQDwAAAAAAAAAAAAAACAPwAAAAAAAAAAAACAPwAAAAAAAAAAAAAAAAAAAAAAAAAAAAAAAAAAAAAAAAAAJQAAAAwAAAAAAACAKAAAAAwAAAABAAAAJwAAABgAAAABAAAAAAAAAPDw8AAAAAAAJQAAAAwAAAABAAAATAAAAGQAAAAAAAAAAAAAAAMBAAB/AAAAAAAAAAAAAAAE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////AAAAAAAlAAAADAAAAAEAAABMAAAAZAAAAAAAAAAAAAAAAwEAAH8AAAAAAAAAAAAAAAQBAACAAAAAIQDwAAAAAAAAAAAAAACAPwAAAAAAAAAAAACAPwAAAAAAAAAAAAAAAAAAAAAAAAAAAAAAAAAAAAAAAAAAJQAAAAwAAAAAAACAKAAAAAwAAAABAAAAJwAAABgAAAABAAAAAAAAAP///wAAAAAAJQAAAAwAAAABAAAATAAAAGQAAAAAAAAAAAAAAAM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VXGQRzHxUHBAAAABAAAAAsAAABMAAAAAAAAAAAAAAAAAAAA//////////9kAAAAMgAuADkALgAyADAAMgA1ACAAMwQuAAAABgAAAAMAAAAGAAAAAwAAAAYAAAAGAAAABgAAAAYAAAADAAAABQAAAAMAAABLAAAAQAAAADAAAAAFAAAAIAAAAAEAAAABAAAAEAAAAAAAAAAAAAAABAEAAIAAAAAAAAAAAAAAAAQ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QBAACAAAAAAAAAAAAAAAAEAQAAgAAAACUAAAAMAAAAAgAAACcAAAAYAAAABQAAAAAAAAD///8AAAAAACUAAAAMAAAABQAAAEwAAABkAAAAAAAAAFAAAAADAQAAfAAAAAAAAABQAAAABAEAAC0AAAAhAPAAAAAAAAAAAAAAAIA/AAAAAAAAAAAAAIA/AAAAAAAAAAAAAAAAAAAAAAAAAAAAAAAAAAAAAAAAAAAlAAAADAAAAAAAAIAoAAAADAAAAAUAAAAnAAAAGAAAAAUAAAAAAAAA////AAAAAAAlAAAADAAAAAUAAABMAAAAZAAAAAkAAABQAAAA+gAAAFwAAAAJAAAAUAAAAPIAAAANAAAAIQDwAAAAAAAAAAAAAACAPwAAAAAAAAAAAACAPwAAAAAAAAAAAAAAAAAAAAAAAAAAAAAAAAAAAAAAAAAAJQAAAAwAAAAAAACAKAAAAAwAAAAFAAAAJQAAAAwAAAABAAAAGAAAAAwAAAAAAAACEgAAAAwAAAABAAAAHgAAABgAAAAJAAAAUAAAAPsAAABdAAAAJQAAAAwAAAABAAAAVAAAAMAAAAAKAAAAUAAAAIkAAABcAAAAAQAAAFVVxkEcx8VBCgAAAFAAAAATAAAATAAAAAAAAAAAAAAAAAAAAP//////////dAAAABgEHQQWBC4AIAAbBBgEGwQvBB0EEAQgAB8EFQQiBCAEHgQSBBAEAAAIAAAACAAAAAsAAAADAAAAAwAAAAcAAAAIAAAABwAAAAcAAAAIAAAABwAAAAMAAAAIAAAABgAAAAYAAAAGAAAACQAAAAYAAAAHAAAASwAAAEAAAAAwAAAABQAAACAAAAABAAAAAQAAABAAAAAAAAAAAAAAAAQBAACAAAAAAAAAAAAAAAAEAQAAgAAAACUAAAAMAAAAAgAAACcAAAAYAAAABQAAAAAAAAD///8AAAAAACUAAAAMAAAABQAAAEwAAABkAAAACQAAAGAAAAD6AAAAbAAAAAkAAABgAAAA8gAAAA0AAAAhAPAAAAAAAAAAAAAAAIA/AAAAAAAAAAAAAIA/AAAAAAAAAAAAAAAAAAAAAAAAAAAAAAAAAAAAAAAAAAAlAAAADAAAAAAAAIAoAAAADAAAAAUAAAAlAAAADAAAAAEAAAAYAAAADAAAAAAAAAISAAAADAAAAAEAAAAeAAAAGAAAAAkAAABgAAAA+wAAAG0AAAAlAAAADAAAAAEAAABUAAAArAAAAAoAAABgAAAAdQAAAGwAAAABAAAAVVXGQRzHxUEKAAAAYAAAABAAAABMAAAAAAAAAAAAAAAAAAAA//////////9sAAAAHQQQBCcEEAQbBB0EGAQaBCAAHQQQBCAAFAQdBCEEGgQIAAAABwAAAAcAAAAHAAAABwAAAAgAAAAIAAAABgAAAAMAAAAIAAAABwAAAAMAAAAIAAAACAAAAAcAAAAGAAAASwAAAEAAAAAwAAAABQAAACAAAAABAAAAAQAAABAAAAAAAAAAAAAAAAQBAACAAAAAAAAAAAAAAAAEAQAAgAAAACUAAAAMAAAAAgAAACcAAAAYAAAABQAAAAAAAAD///8AAAAAACUAAAAMAAAABQAAAEwAAABkAAAACQAAAHAAAAD6AAAAfAAAAAkAAABwAAAA8gAAAA0AAAAhAPAAAAAAAAAAAAAAAIA/AAAAAAAAAAAAAIA/AAAAAAAAAAAAAAAAAAAAAAAAAAAAAAAAAAAAAAAAAAAlAAAADAAAAAAAAIAoAAAADAAAAAUAAAAlAAAADAAAAAEAAAAYAAAADAAAAAAAAAISAAAADAAAAAEAAAAWAAAADAAAAAAAAABUAAAASAEAAAoAAABwAAAA+QAAAHwAAAABAAAAVVXGQRzHxUEKAAAAcAAAACoAAABMAAAABAAAAAkAAABwAAAA+wAAAH0AAACgAAAAUwBpAGcAbgBlAGQAIABiAHkAOgAgAEwASQBMAFkAQQBOAEEAIABOAEkASwBPAEwATwBWAEEAIABQAEUAVABSAE8AVgBBAC0ASQBMAEkARQBWAEEABgAAAAMAAAAHAAAABwAAAAYAAAAHAAAAAwAAAAcAAAAFAAAAAwAAAAMAAAAFAAAAAwAAAAUAAAAFAAAABwAAAAgAAAAHAAAAAwAAAAgAAAADAAAABgAAAAkAAAAFAAAACQAAAAcAAAAHAAAAAwAAAAYAAAAGAAAABgAAAAcAAAAJAAAABwAAAAcAAAAEAAAAAwAAAAUAAAADAAAABgAAAAcAAAAHAAAAFgAAAAwAAAAAAAAAJQAAAAwAAAACAAAADgAAABQAAAAAAAAAEAAAABQAAAA=</Object>
  <Object Id="idInvalidSigLnImg">AQAAAGwAAAAAAAAAAAAAAAMBAAB/AAAAAAAAAAAAAAAuGQAAXQwAACBFTUYAAAEARB8AALAAAAAGAAAAAAAAAAAAAAAAAAAAgAcAADgEAADcAQAACwEAAAAAAAAAAAAAAAAAAGBDBwD4EgQACgAAABAAAAAAAAAAAAAAAEsAAAAQAAAAAAAAAAUAAAAeAAAAGAAAAAAAAAAAAAAABAEAAIAAAAAnAAAAGAAAAAEAAAAAAAAAAAAAAAAAAAAlAAAADAAAAAEAAABMAAAAZAAAAAAAAAAAAAAAAwEAAH8AAAAAAAAAAAAAAA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8PDwAAAAAAAlAAAADAAAAAEAAABMAAAAZAAAAAAAAAAAAAAAAwEAAH8AAAAAAAAAAAAAAAQBAACAAAAAIQDwAAAAAAAAAAAAAACAPwAAAAAAAAAAAACAPwAAAAAAAAAAAAAAAAAAAAAAAAAAAAAAAAAAAAAAAAAAJQAAAAwAAAAAAACAKAAAAAwAAAABAAAAJwAAABgAAAABAAAAAAAAAPDw8AAAAAAAJQAAAAwAAAABAAAATAAAAGQAAAAAAAAAAAAAAAMBAAB/AAAAAAAAAAAAAAAE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////AAAAAAAlAAAADAAAAAEAAABMAAAAZAAAAAAAAAAAAAAAAwEAAH8AAAAAAAAAAAAAAAQBAACAAAAAIQDwAAAAAAAAAAAAAACAPwAAAAAAAAAAAACAPwAAAAAAAAAAAAAAAAAAAAAAAAAAAAAAAAAAAAAAAAAAJQAAAAwAAAAAAACAKAAAAAwAAAABAAAAJwAAABgAAAABAAAAAAAAAP///wAAAAAAJQAAAAwAAAABAAAATAAAAGQAAAAAAAAAAAAAAAM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3TwAAAAcKDQcKDQcJDQ4WMShFrjFU1TJV1gECBAIDBAECBQoRKyZBowsTMQAAAAAAfqbJd6PIeqDCQFZ4JTd0Lk/HMVPSGy5uFiE4GypVJ0KnHjN9AAABklIAAACcz+7S6ffb7fnC0t1haH0hMm8aLXIuT8ggOIwoRKslP58cK08AAAEAAAAAAMHg9P///////////+bm5k9SXjw/SzBRzTFU0y1NwSAyVzFGXwEBArdPCA8mnM/u69/SvI9jt4tgjIR9FBosDBEjMVTUMlXWMVPRKUSeDxk4AAAAAAAAAADT6ff///////+Tk5MjK0krSbkvUcsuT8YVJFoTIFIrSbgtTcEQHEdAUwAAAJzP7vT6/bTa8kRleixHhy1Nwi5PxiQtTnBwcJKSki81SRwtZAgOIwAAAAAAweD02+35gsLqZ5q6Jz1jNEJyOUZ4qamp+/v7////wdPeVnCJAQECt08AAACv1/Ho8/ubzu6CwuqMudS3u769vb3////////////L5fZymsABAgMAAAAAAK/X8fz9/uLx+snk9uTy+vz9/v///////////////8vl9nKawAECA5VTAAAAotHvtdryxOL1xOL1tdry0+r32+350+r3tdryxOL1pdPvc5rAAQIDAAAAAABpj7ZnjrZqj7Zqj7ZnjrZtkbdukrdtkbdnjrZqj7ZojrZ3rdUCAwS3T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QBAACAAAAAAAAAAAAAAAAE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EAQAAgAAAAAAAAAAAAAAABAEAAIAAAAAlAAAADAAAAAIAAAAnAAAAGAAAAAUAAAAAAAAA////AAAAAAAlAAAADAAAAAUAAABMAAAAZAAAAAAAAABQAAAAAwEAAHwAAAAAAAAAUAAAAAQBAAAtAAAAIQDwAAAAAAAAAAAAAACAPwAAAAAAAAAAAACAPwAAAAAAAAAAAAAAAAAAAAAAAAAAAAAAAAAAAAAAAAAAJQAAAAwAAAAAAACAKAAAAAwAAAAFAAAAJwAAABgAAAAFAAAAAAAAAP///wAAAAAAJQAAAAwAAAAFAAAATAAAAGQAAAAJAAAAUAAAAPoAAABcAAAACQAAAFAAAADyAAAADQAAACEA8AAAAAAAAAAAAAAAgD8AAAAAAAAAAAAAgD8AAAAAAAAAAAAAAAAAAAAAAAAAAAAAAAAAAAAAAAAAACUAAAAMAAAAAAAAgCgAAAAMAAAABQAAACUAAAAMAAAAAQAAABgAAAAMAAAAAAAAAhIAAAAMAAAAAQAAAB4AAAAYAAAACQAAAFAAAAD7AAAAXQAAACUAAAAMAAAAAQAAAFQAAADAAAAACgAAAFAAAACJAAAAXAAAAAEAAABVVcZBHMfFQQoAAABQAAAAEwAAAEwAAAAAAAAAAAAAAAAAAAD//////////3QAAAAYBB0EFgQuACAAGwQYBBsELwQdBBAEIAAfBBUEIgQgBB4EEgQQBGQACAAAAAgAAAALAAAAAwAAAAMAAAAHAAAACAAAAAcAAAAHAAAACAAAAAcAAAADAAAACAAAAAYAAAAGAAAABgAAAAkAAAAGAAAABwAAAEsAAABAAAAAMAAAAAUAAAAgAAAAAQAAAAEAAAAQAAAAAAAAAAAAAAAEAQAAgAAAAAAAAAAAAAAABAEAAIAAAAAlAAAADAAAAAIAAAAnAAAAGAAAAAUAAAAAAAAA////AAAAAAAlAAAADAAAAAUAAABMAAAAZAAAAAkAAABgAAAA+gAAAGwAAAAJAAAAYAAAAPIAAAANAAAAIQDwAAAAAAAAAAAAAACAPwAAAAAAAAAAAACAPwAAAAAAAAAAAAAAAAAAAAAAAAAAAAAAAAAAAAAAAAAAJQAAAAwAAAAAAACAKAAAAAwAAAAFAAAAJQAAAAwAAAABAAAAGAAAAAwAAAAAAAACEgAAAAwAAAABAAAAHgAAABgAAAAJAAAAYAAAAPsAAABtAAAAJQAAAAwAAAABAAAAVAAAAKwAAAAKAAAAYAAAAHUAAABsAAAAAQAAAFVVxkEcx8VBCgAAAGAAAAAQAAAATAAAAAAAAAAAAAAAAAAAAP//////////bAAAAB0EEAQnBBAEGwQdBBgEGgQgAB0EEAQgABQEHQQhBBoECAAAAAcAAAAHAAAABwAAAAcAAAAIAAAACAAAAAYAAAADAAAACAAAAAcAAAADAAAACAAAAAgAAAAHAAAABgAAAEsAAABAAAAAMAAAAAUAAAAgAAAAAQAAAAEAAAAQAAAAAAAAAAAAAAAEAQAAgAAAAAAAAAAAAAAABAEAAIAAAAAlAAAADAAAAAIAAAAnAAAAGAAAAAUAAAAAAAAA////AAAAAAAlAAAADAAAAAUAAABMAAAAZAAAAAkAAABwAAAA+gAAAHwAAAAJAAAAcAAAAPIAAAANAAAAIQDwAAAAAAAAAAAAAACAPwAAAAAAAAAAAACAPwAAAAAAAAAAAAAAAAAAAAAAAAAAAAAAAAAAAAAAAAAAJQAAAAwAAAAAAACAKAAAAAwAAAAFAAAAJQAAAAwAAAABAAAAGAAAAAwAAAAAAAACEgAAAAwAAAABAAAAFgAAAAwAAAAAAAAAVAAAAEgBAAAKAAAAcAAAAPkAAAB8AAAAAQAAAFVVxkEcx8VBCgAAAHAAAAAqAAAATAAAAAQAAAAJAAAAcAAAAPsAAAB9AAAAoAAAAFMAaQBnAG4AZQBkACAAYgB5ADoAIABMAEkATABZAEEATgBBACAATgBJAEsATwBMAE8AVgBBACAAUABFAFQAUgBPAFYAQQAtAEkATABJAEUAVgBBAAYAAAADAAAABwAAAAcAAAAGAAAABwAAAAMAAAAHAAAABQAAAAMAAAADAAAABQAAAAMAAAAFAAAABQAAAAcAAAAIAAAABwAAAAMAAAAIAAAAAwAAAAYAAAAJAAAABQAAAAkAAAAHAAAABwAAAAMAAAAGAAAABgAAAAYAAAAHAAAACQAAAAcAAAAHAAAABAAAAAMAAAAFAAAAAwAAAAYAAAAH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HPWjVZ3GLWNnoccmrRm/fnWAMkN2+QYdT3zO93PdcyY=</DigestValue>
    </Reference>
    <Reference Type="http://www.w3.org/2000/09/xmldsig#Object" URI="#idOfficeObject">
      <DigestMethod Algorithm="http://www.w3.org/2001/04/xmlenc#sha256"/>
      <DigestValue>POcEmZVRn1o5jXdD4BYZjDF5Bv+Y1Fc6enAVLpyc8ec=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7TAPmCFqA3k723bM7HC0QEklrDdH3+cJM62XAUhb1M0=</DigestValue>
    </Reference>
    <Reference Type="http://www.w3.org/2000/09/xmldsig#Object" URI="#idValidSigLnImg">
      <DigestMethod Algorithm="http://www.w3.org/2001/04/xmlenc#sha256"/>
      <DigestValue>/dQk+xaH8t6vB8okyUjcDhi5fY+PwOUzZMXgsccuFFw=</DigestValue>
    </Reference>
    <Reference Type="http://www.w3.org/2000/09/xmldsig#Object" URI="#idInvalidSigLnImg">
      <DigestMethod Algorithm="http://www.w3.org/2001/04/xmlenc#sha256"/>
      <DigestValue>jj6lutFwO7knt7YtTsI0nO1JNJKNtHGxSIFGrymBx5g=</DigestValue>
    </Reference>
  </SignedInfo>
  <SignatureValue>NI8uERd5rMEK7Ziu9M6SnTWy13f+OFyf0zi0TO8+NCUjTXT5sYVDBg0nauNeMnY+TICE6MQQSOG/
c9V2CO+M7jMBSxZDT1CNvbSBDVQneq9Rq4aWNgFmrZQhpClQgsLlPyXTDnshOAhKm3+yOJRCmz/X
KuAXCa91NmmfCYXWWioLg6h/uGGpGDCcI4bu9cnaeoasjsGWg9/tDQT3pQvahWhzEBCGUAg+lKjb
9TxZYysa6exzZSzpKMKyJZMM78eii0vHR07b6M2WQab5LtWn6mxZURALQV8GaRt7nUI+03c+oKKV
ys5Z7ZFDu5kquWF1rX9XmCms4NbD6itObx/sqA==</SignatureValue>
  <KeyInfo>
    <X509Data>
      <X509Certificate>MIIHeTCCBWGgAwIBAgIIZOfph+TYZOkwDQYJKoZIhvcNAQELBQAweDELMAkGA1UEBhMCQkcxGDAWBgNVBGETD05UUkJHLTIwMTIzMDQyNjESMBAGA1UEChMJQk9SSUNBIEFEMRAwDgYDVQQLEwdCLVRydXN0MSkwJwYDVQQDEyBCLVRydXN0IE9wZXJhdGlvbmFsIFF1YWxpZmllZCBDQTAeFw0yNTAzMDYwMDAwMDBaFw0yNjAzMDYwMDAwMDBaMIHnMSUwIwYJKoZIhvcNAQkBFhZEYW5pZWxhLkJlbmV2YUBkbnNrLmJnMTUwMwYDVQQKDCxESVJFS1RTSVlBIFpBIE5BVFNJT05BTEVOIFNUUk9JVEVMRU4gS09OVFJPTDEYMBYGA1UEYQwPTlRSQkctMTMwMDA4OTkzMQ8wDQYDVQQEDAZCRU5FVkExEDAOBgNVBCoMB0RBTklFTEExGTAXBgNVBAUTEFBOT0JHLTY2MDMyMzcwNzIxIjAgBgNVBAMMGURBTklFTEEgTU9NQ0hJTE9WQSBCRU5FVkExCzAJBgNVBAYTAkJHMIIBIjANBgkqhkiG9w0BAQEFAAOCAQ8AMIIBCgKCAQEAueh1wLgmgmX3exw+HEuXyv01FI89EroAzTBu5myN682ISpkEuDz6JDFXNUOotgp+pMe94T5/86GP0FD7SRuR5MCqueIAsKjYCy4wvrhzDBEUi1abhes/Iddj0jdkkQhhBuvdGr3I/9T5jiabmIs3B+wnujLncwqft8JeaAFWOWflRN2FrhwfVX6kQ80fAy5pht+zw3R8SfM1xw6SB8M+L0/91nfe9KOzOn7cRVi8cjwIJve79CBJ2nOkECnmvWgkRmEYInenWWPswFLsfe63AD4o4jNU1bn3GDMr8aNPpNPhXXUZlyE2A+yZ3H/8V17HJJUydKkUbMb/iG0s2yqmxwIDAQABo4IClTCCApEwHQYDVR0OBBYEFI4MgVNXokh5s06q93T5G2EIU6hK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EGA1UdEQQaMBiBFkRhbmllbGEuQmVuZXZhQGRuc2suYmcwDQYJKoZIhvcNAQELBQADggIBAJYcJzpM6UMbhC4KZc1+8aWA+r0OvIWWFWs5q8pPsmTHxbk6SBP9TWgeTKNOnnuQM4SNdYO+eCJWjPGG+h8IlYC6zVq0vCyoj1KyuR9o2a6nw98Dp6sdQue7uH+Jy6GwsFgWOpI5M8Ggq/tWnrY1ZMp17X+JvQ8zG7EpW/GrZbn7GVHmf3l/YftKLLitFdi41y9lPZjCQ4dFv0198ZbRel93cWGAbMzgBq996cd2UXSL9Kr0vOk5uXeIf/N0XXAxgBTsZhIToJSNgdMZqXBM/EqbFqKqWR0W4EMvIkWfLl9aw6k6Y1/lkroE7Vm5kKBJSi1soEhv4jowGbWtrnp8I+ctMS+VmDLMYH4ca0tBkIiyfhaODpR08Tsrp33FyImhwfSlbqnEye0Zs/Un+MujfvX5RR2TJNgJ891uSiC7HD6EfKjoELeFycnlYQ3a4OW78HDBL3bqP4hnqeaO3L3QA5vI+VjHr7eCITEeNrWDedp/OjtbPqt4xCKHewUiX4GbUZ/NV9rM7Ojac70yJ3rxXLsngOIFxHAxJ654/MsIcWEJm9xewcOToihfriTsIFIgpZRh1YtAYCyQ41c5tSNvBVAASb2FadYEHtCr9Wd9IfeM9yngPnPuD2Dlf+AdTIcy3H6rlsR6dGYqXc9hd6egJYAd5xDF3ojyd7xvkGsFSE7b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6U57BlFAFphj59X8P6VgTe3Zkt2rfhv9viT+ahq2bSM=</DigestValue>
      </Reference>
      <Reference URI="/word/document.xml?ContentType=application/vnd.openxmlformats-officedocument.wordprocessingml.document.main+xml">
        <DigestMethod Algorithm="http://www.w3.org/2001/04/xmlenc#sha256"/>
        <DigestValue>bP2Ub9xMiaafXAZBtt1wsRTEb4cDsxw1fyKGXouGph8=</DigestValue>
      </Reference>
      <Reference URI="/word/endnotes.xml?ContentType=application/vnd.openxmlformats-officedocument.wordprocessingml.endnotes+xml">
        <DigestMethod Algorithm="http://www.w3.org/2001/04/xmlenc#sha256"/>
        <DigestValue>yJBz533sEW13kBw+8oms35x0DDLgJi2pYo49TCoRo7I=</DigestValue>
      </Reference>
      <Reference URI="/word/fontTable.xml?ContentType=application/vnd.openxmlformats-officedocument.wordprocessingml.fontTable+xml">
        <DigestMethod Algorithm="http://www.w3.org/2001/04/xmlenc#sha256"/>
        <DigestValue>Z8120lNTaIGWEaj+Qv/fO3PipT83txUxxCP6G6S+ucQ=</DigestValue>
      </Reference>
      <Reference URI="/word/footer1.xml?ContentType=application/vnd.openxmlformats-officedocument.wordprocessingml.footer+xml">
        <DigestMethod Algorithm="http://www.w3.org/2001/04/xmlenc#sha256"/>
        <DigestValue>xKZwyLmakjsnwrxgZbkdJAPlOWdOj7yHw0FI9bnqKM4=</DigestValue>
      </Reference>
      <Reference URI="/word/footer2.xml?ContentType=application/vnd.openxmlformats-officedocument.wordprocessingml.footer+xml">
        <DigestMethod Algorithm="http://www.w3.org/2001/04/xmlenc#sha256"/>
        <DigestValue>0bwW5L2hrWREKG22AADnr4Z7916aYpATCkbFBvIlmCg=</DigestValue>
      </Reference>
      <Reference URI="/word/footnotes.xml?ContentType=application/vnd.openxmlformats-officedocument.wordprocessingml.footnotes+xml">
        <DigestMethod Algorithm="http://www.w3.org/2001/04/xmlenc#sha256"/>
        <DigestValue>Atn/AQWS24ycGYBsV2S5Odc5sGb2rjEq5jNPRx4aj6g=</DigestValue>
      </Reference>
      <Reference URI="/word/header1.xml?ContentType=application/vnd.openxmlformats-officedocument.wordprocessingml.header+xml">
        <DigestMethod Algorithm="http://www.w3.org/2001/04/xmlenc#sha256"/>
        <DigestValue>/73h8fX90XhohKLNYFl0ACZBYcKkrJqM/rQfgI4NGhM=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media/image2.emf?ContentType=image/x-emf">
        <DigestMethod Algorithm="http://www.w3.org/2001/04/xmlenc#sha256"/>
        <DigestValue>ZHs/71FXeXojZTYd0tktNZvq0yhoFicnW0vixmUjqQQ=</DigestValue>
      </Reference>
      <Reference URI="/word/media/image3.png?ContentType=image/png">
        <DigestMethod Algorithm="http://www.w3.org/2001/04/xmlenc#sha256"/>
        <DigestValue>T26zgYtzaM7zmXU7RVhyhhD9tFqU93ByHuHn0PWuXEo=</DigestValue>
      </Reference>
      <Reference URI="/word/media/image4.jpeg?ContentType=image/jpeg">
        <DigestMethod Algorithm="http://www.w3.org/2001/04/xmlenc#sha256"/>
        <DigestValue>eL+oV6KpZubwBKkfeFDeGnMGyucJQjP9ZwkLlbsZHaI=</DigestValue>
      </Reference>
      <Reference URI="/word/numbering.xml?ContentType=application/vnd.openxmlformats-officedocument.wordprocessingml.numbering+xml">
        <DigestMethod Algorithm="http://www.w3.org/2001/04/xmlenc#sha256"/>
        <DigestValue>zKAutUUkzIYZDeB/q/LhUpboyl4iiX2TfU5KJFubsSg=</DigestValue>
      </Reference>
      <Reference URI="/word/settings.xml?ContentType=application/vnd.openxmlformats-officedocument.wordprocessingml.settings+xml">
        <DigestMethod Algorithm="http://www.w3.org/2001/04/xmlenc#sha256"/>
        <DigestValue>fVro3bhEGt0LSGiB9w2qAoSCOXd1Nrdt9n0vuxCCUQM=</DigestValue>
      </Reference>
      <Reference URI="/word/styles.xml?ContentType=application/vnd.openxmlformats-officedocument.wordprocessingml.styles+xml">
        <DigestMethod Algorithm="http://www.w3.org/2001/04/xmlenc#sha256"/>
        <DigestValue>x5kra5etbKEokniGcbHvhRDp+XSNHVK25AUQFjGlsyk=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Y0sz2qBwEl3g0PwURxeMGeSy1sH/X1ErsBUlpO52HYw=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2025-09-02T08:35:12Z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{4D78BB6F-C1C2-4AD3-B631-F6EAA365EC18}</SetupID>
          <SignatureText>РД-1967-04-600/02.09.25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2025-09-02T08:35:12Z</xd:SigningTime>
          <xd:SigningCertificate>
            <xd:Cert>
              <xd:CertDigest>
                <DigestMethod Algorithm="http://www.w3.org/2001/04/xmlenc#sha256"/>
                <DigestValue>HpCFn/zsPG0ajn/gD1jvBGO82UFi82/fQVApnCtJgnY=</DigestValue>
              </xd:CertDigest>
              <xd:IssuerSerial>
                <X509IssuerName>CN=B-Trust Operational Qualified CA, OU=B-Trust, O=BORICA AD, OID.2.5.4.97=NTRBG-201230426, C=BG</X509IssuerName>
                <X509SerialNumber>7271036893282198761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DLGAAAXQwAACBFTUYAAAEAc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VXGQRzHxUHBAAAABAAAAAsAAABMAAAAAAAAAAAAAAAAAAAA//////////9kAAAAMgAuADk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MAAABHAAAAKQAAADMAAAC7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QAAABIAAAAJQAAAAwAAAAEAAAAVAAAANgAAAAqAAAAMwAAAOIAAABHAAAAAQAAAFVVxkEcx8VBKgAAADMAAAAXAAAATAAAAAAAAAAAAAAAAAAAAP//////////fAAAACAEFAQtADEAOQA2ADcALQAwADQALQA2ADAAMAAvADAAMgAuADAAOQAuADIANQAAAAkAAAALAAAABgAAAAkAAAAJAAAACQAAAAkAAAAGAAAACQAAAAkAAAAGAAAACQAAAAkAAAAJAAAABgAAAAkAAAAJAAAAAwAAAAkAAAAJAAAAAw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oAAAAfAAAAAkAAABwAAAA4AAAAA0AAAAhAPAAAAAAAAAAAAAAAIA/AAAAAAAAAAAAAIA/AAAAAAAAAAAAAAAAAAAAAAAAAAAAAAAAAAAAAAAAAAAlAAAADAAAAAAAAIAoAAAADAAAAAUAAAAlAAAADAAAAAEAAAAYAAAADAAAAAAAAAISAAAADAAAAAEAAAAWAAAADAAAAAAAAABUAAAAJAEAAAoAAABwAAAA5wAAAHwAAAABAAAAVVXGQRzHxUEKAAAAcAAAACQAAABMAAAABAAAAAkAAABwAAAA6QAAAH0AAACUAAAAUwBpAGcAbgBlAGQAIABiAHkAOgAgAEQAQQBOAEkARQBMAEEAIABNAE8ATQBDAEgASQBMAE8AVgBBACAAQgBFAE4ARQBWAEEABgAAAAMAAAAHAAAABwAAAAYAAAAHAAAAAwAAAAcAAAAFAAAAAwAAAAMAAAAIAAAABwAAAAgAAAADAAAABgAAAAUAAAAHAAAAAwAAAAoAAAAJAAAACgAAAAcAAAAIAAAAAwAAAAUAAAAJAAAABwAAAAcAAAADAAAABgAAAAYAAAAIAAAABgAAAAcAAAAHAAAAFgAAAAwAAAAAAAAAJQAAAAwAAAACAAAADgAAABQAAAAAAAAAEAAAABQAAAA=</Object>
  <Object Id="idInvalidSigLnImg">AQAAAGwAAAAAAAAAAAAAAP8AAAB/AAAAAAAAAAAAAADLGAAAXQwAACBFTUYAAAEAE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BHQAAAAcKDQcKDQcJDQ4WMShFrjFU1TJV1gECBAIDBAECBQoRKyZBowsTMQAAAAAAfqbJd6PIeqDCQFZ4JTd0Lk/HMVPSGy5uFiE4GypVJ0KnHjN9AAAB3hYAAACcz+7S6ffb7fnC0t1haH0hMm8aLXIuT8ggOIwoRKslP58cK08AAAEAAAAAAMHg9P///////////+bm5k9SXjw/SzBRzTFU0y1NwSAyVzFGXwEBAgEdCA8mnM/u69/SvI9jt4tgjIR9FBosDBEjMVTUMlXWMVPRKUSeDxk4AAAAAAAAAADT6ff///////+Tk5MjK0krSbkvUcsuT8YVJFoTIFIrSbgtTcEQHEfpFgAAAJzP7vT6/bTa8kRleixHhy1Nwi5PxiQtTnBwcJKSki81SRwtZAgOIwAAAAAAweD02+35gsLqZ5q6Jz1jNEJyOUZ4qamp+/v7////wdPeVnCJAQECAh0AAACv1/Ho8/ubzu6CwuqMudS3u769vb3////////////L5fZymsABAgMAAAAAAK/X8fz9/uLx+snk9uTy+vz9/v///////////////8vl9nKawAECA7YXAAAAotHvtdryxOL1xOL1tdry0+r32+350+r3tdryxOL1pdPvc5rAAQIDAAAAAABpj7ZnjrZqj7Zqj7ZnjrZtkbdukrdtkbdnjrZqj7ZojrZ3rdUCAwQCH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jAAAARwAAACkAAAAzAAAAu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kAAAASAAAACUAAAAMAAAABAAAAFQAAADYAAAAKgAAADMAAADiAAAARwAAAAEAAABVVcZBHMfFQSoAAAAzAAAAFwAAAEwAAAAAAAAAAAAAAAAAAAD//////////3wAAAAgBBQELQAxADkANgA3AC0AMAA0AC0ANgAwADAALwAwADIALgAwADkALgAyADUAAAAJAAAACwAAAAYAAAAJAAAACQAAAAkAAAAJAAAABgAAAAkAAAAJAAAABgAAAAkAAAAJAAAACQAAAAYAAAAJAAAACQAAAAMAAAAJAAAACQAAAAM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6AAAAHwAAAAJAAAAcAAAAOAAAAANAAAAIQDwAAAAAAAAAAAAAACAPwAAAAAAAAAAAACAPwAAAAAAAAAAAAAAAAAAAAAAAAAAAAAAAAAAAAAAAAAAJQAAAAwAAAAAAACAKAAAAAwAAAAFAAAAJQAAAAwAAAABAAAAGAAAAAwAAAAAAAACEgAAAAwAAAABAAAAFgAAAAwAAAAAAAAAVAAAACQBAAAKAAAAcAAAAOcAAAB8AAAAAQAAAFVVxkEcx8VBCgAAAHAAAAAkAAAATAAAAAQAAAAJAAAAcAAAAOkAAAB9AAAAlAAAAFMAaQBnAG4AZQBkACAAYgB5ADoAIABEAEEATgBJAEUATABBACAATQBPAE0AQwBIAEkATABPAFYAQQAgAEIARQBOAEUAVgBBAAYAAAADAAAABwAAAAcAAAAGAAAABwAAAAMAAAAHAAAABQAAAAMAAAADAAAACAAAAAcAAAAIAAAAAwAAAAYAAAAFAAAABwAAAAMAAAAKAAAACQAAAAoAAAAHAAAACAAAAAMAAAAFAAAACQAAAAcAAAAHAAAAAwAAAAYAAAAGAAAACAAAAAY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00E85E4-F5C1-404F-9DAD-59DA0F18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Ганка Джунакова</dc:creator>
  <cp:keywords/>
  <dc:description/>
  <cp:lastModifiedBy>Сашка Георгиева</cp:lastModifiedBy>
  <cp:revision>21</cp:revision>
  <cp:lastPrinted>2025-09-01T08:45:00Z</cp:lastPrinted>
  <dcterms:created xsi:type="dcterms:W3CDTF">2025-09-01T06:43:00Z</dcterms:created>
  <dcterms:modified xsi:type="dcterms:W3CDTF">2025-09-02T06:39:00Z</dcterms:modified>
</cp:coreProperties>
</file>